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79C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VERBALE DELLA RIUNIONE DEL CONSIGLIO DI SECONDO LIVELLO,</w:t>
      </w:r>
    </w:p>
    <w:p w14:paraId="0B6FDA1F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SECONDO PERIODO DIDATTICO, SECONDA ANNUALITA’</w:t>
      </w:r>
    </w:p>
    <w:p w14:paraId="5D0F80B2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DEL PERCORSO DI ISTRUZIONE DEGLI ADULTI</w:t>
      </w:r>
    </w:p>
    <w:p w14:paraId="36C917AA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proofErr w:type="gramStart"/>
      <w:r w:rsidRPr="00BA3BE6">
        <w:rPr>
          <w:b/>
          <w:bCs/>
          <w:sz w:val="22"/>
          <w:szCs w:val="22"/>
        </w:rPr>
        <w:t>( CLASSE</w:t>
      </w:r>
      <w:proofErr w:type="gramEnd"/>
      <w:r w:rsidR="008F7158">
        <w:rPr>
          <w:b/>
          <w:bCs/>
          <w:sz w:val="22"/>
          <w:szCs w:val="22"/>
        </w:rPr>
        <w:t xml:space="preserve"> </w:t>
      </w:r>
      <w:r w:rsidRPr="00BA3BE6">
        <w:rPr>
          <w:b/>
          <w:bCs/>
          <w:sz w:val="22"/>
          <w:szCs w:val="22"/>
        </w:rPr>
        <w:t>4</w:t>
      </w:r>
      <w:r w:rsidRPr="00BA3BE6">
        <w:rPr>
          <w:b/>
          <w:bCs/>
          <w:sz w:val="22"/>
          <w:szCs w:val="22"/>
          <w:vertAlign w:val="superscript"/>
        </w:rPr>
        <w:t>a</w:t>
      </w:r>
      <w:r w:rsidRPr="00BA3BE6">
        <w:rPr>
          <w:b/>
          <w:bCs/>
          <w:sz w:val="22"/>
          <w:szCs w:val="22"/>
        </w:rPr>
        <w:t xml:space="preserve"> sez. _____ ) - indirizzo __________________________________</w:t>
      </w:r>
    </w:p>
    <w:p w14:paraId="5B9D96EB" w14:textId="77777777" w:rsidR="006C1EFC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 xml:space="preserve">PER LE OPERAZIONI DI </w:t>
      </w:r>
      <w:r w:rsidR="006C1EFC" w:rsidRPr="00BA3BE6">
        <w:rPr>
          <w:b/>
          <w:bCs/>
          <w:sz w:val="22"/>
          <w:szCs w:val="22"/>
        </w:rPr>
        <w:t xml:space="preserve">INTEGRAZIONE </w:t>
      </w:r>
      <w:r w:rsidRPr="00BA3BE6">
        <w:rPr>
          <w:b/>
          <w:bCs/>
          <w:sz w:val="22"/>
          <w:szCs w:val="22"/>
        </w:rPr>
        <w:t>dello SCRUTINIO FINALE</w:t>
      </w:r>
    </w:p>
    <w:p w14:paraId="47B39E1F" w14:textId="77777777" w:rsidR="0091759B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ANNO SCOLASTICO 202</w:t>
      </w:r>
      <w:r w:rsidR="008F7158">
        <w:rPr>
          <w:b/>
          <w:bCs/>
          <w:sz w:val="22"/>
          <w:szCs w:val="22"/>
        </w:rPr>
        <w:t>1</w:t>
      </w:r>
      <w:r w:rsidRPr="00BA3BE6">
        <w:rPr>
          <w:b/>
          <w:bCs/>
          <w:sz w:val="22"/>
          <w:szCs w:val="22"/>
        </w:rPr>
        <w:t>/202</w:t>
      </w:r>
      <w:r w:rsidR="008F7158">
        <w:rPr>
          <w:b/>
          <w:bCs/>
          <w:sz w:val="22"/>
          <w:szCs w:val="22"/>
        </w:rPr>
        <w:t>2</w:t>
      </w:r>
    </w:p>
    <w:p w14:paraId="50C5E28D" w14:textId="77777777" w:rsidR="0091759B" w:rsidRDefault="0091759B" w:rsidP="0091759B"/>
    <w:p w14:paraId="52912C83" w14:textId="3697872C" w:rsidR="00BA3BE6" w:rsidRPr="00187FE7" w:rsidRDefault="0091759B" w:rsidP="00BA3BE6">
      <w:pPr>
        <w:spacing w:line="36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</w:t>
      </w:r>
      <w:bookmarkStart w:id="0" w:name="_Hlk73263940"/>
      <w:r w:rsidR="00BA3BE6">
        <w:rPr>
          <w:sz w:val="22"/>
          <w:szCs w:val="22"/>
        </w:rPr>
        <w:t>di Secondo Livello del percorso di istruzione degli adulti, secondo periodo didattico, seconda annualità</w:t>
      </w:r>
      <w:r w:rsidR="004358A5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(Classe</w:t>
      </w:r>
      <w:r w:rsidR="008F7158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4</w:t>
      </w:r>
      <w:r w:rsidR="00BA3BE6">
        <w:rPr>
          <w:sz w:val="22"/>
          <w:szCs w:val="22"/>
          <w:vertAlign w:val="superscript"/>
        </w:rPr>
        <w:t xml:space="preserve">a </w:t>
      </w:r>
      <w:r w:rsidR="00BA3BE6" w:rsidRPr="00187FE7">
        <w:rPr>
          <w:sz w:val="22"/>
          <w:szCs w:val="22"/>
        </w:rPr>
        <w:t>sez _____</w:t>
      </w:r>
      <w:proofErr w:type="gramStart"/>
      <w:r w:rsidR="00BA3BE6" w:rsidRPr="00187FE7">
        <w:rPr>
          <w:sz w:val="22"/>
          <w:szCs w:val="22"/>
        </w:rPr>
        <w:t xml:space="preserve">_ </w:t>
      </w:r>
      <w:r w:rsidR="00BA3BE6">
        <w:rPr>
          <w:sz w:val="22"/>
          <w:szCs w:val="22"/>
        </w:rPr>
        <w:t>)</w:t>
      </w:r>
      <w:proofErr w:type="gramEnd"/>
      <w:r w:rsidR="00BA3BE6">
        <w:rPr>
          <w:sz w:val="22"/>
          <w:szCs w:val="22"/>
        </w:rPr>
        <w:t xml:space="preserve"> </w:t>
      </w:r>
      <w:r w:rsidR="00BA3BE6" w:rsidRPr="00187FE7">
        <w:rPr>
          <w:sz w:val="22"/>
          <w:szCs w:val="22"/>
        </w:rPr>
        <w:t>indirizzo__________</w:t>
      </w:r>
      <w:r w:rsidR="00BA3BE6">
        <w:rPr>
          <w:sz w:val="22"/>
          <w:szCs w:val="22"/>
        </w:rPr>
        <w:t>___________________</w:t>
      </w:r>
      <w:r w:rsidR="00BA3BE6" w:rsidRPr="00187FE7">
        <w:rPr>
          <w:sz w:val="22"/>
          <w:szCs w:val="22"/>
        </w:rPr>
        <w:t xml:space="preserve">__, </w:t>
      </w:r>
    </w:p>
    <w:bookmarkEnd w:id="0"/>
    <w:p w14:paraId="26659002" w14:textId="77777777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21525E37" w14:textId="77777777" w:rsidR="00BA3BE6" w:rsidRDefault="00BA3BE6" w:rsidP="00BA3BE6">
      <w:pPr>
        <w:spacing w:line="360" w:lineRule="auto"/>
        <w:rPr>
          <w:sz w:val="22"/>
          <w:szCs w:val="22"/>
        </w:rPr>
      </w:pPr>
    </w:p>
    <w:p w14:paraId="6FF53460" w14:textId="77777777" w:rsidR="00BA3BE6" w:rsidRPr="00187FE7" w:rsidRDefault="00BA3BE6" w:rsidP="00BA3BE6">
      <w:pPr>
        <w:spacing w:line="360" w:lineRule="auto"/>
        <w:rPr>
          <w:sz w:val="22"/>
          <w:szCs w:val="22"/>
        </w:rPr>
      </w:pPr>
      <w:r w:rsidRPr="00187FE7">
        <w:rPr>
          <w:sz w:val="22"/>
          <w:szCs w:val="22"/>
        </w:rPr>
        <w:t>Risultano presenti i Docenti: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A3BE6" w14:paraId="3F0C0289" w14:textId="77777777" w:rsidTr="00537410">
        <w:trPr>
          <w:trHeight w:val="397"/>
        </w:trPr>
        <w:tc>
          <w:tcPr>
            <w:tcW w:w="9778" w:type="dxa"/>
            <w:tcBorders>
              <w:bottom w:val="single" w:sz="4" w:space="0" w:color="auto"/>
            </w:tcBorders>
          </w:tcPr>
          <w:p w14:paraId="2CE7434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438144A6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CA0727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EE41E4B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1337A35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1B8BAF8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</w:tcBorders>
          </w:tcPr>
          <w:p w14:paraId="506AF15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16E99051" w14:textId="77777777" w:rsidR="00BA3BE6" w:rsidRPr="00187FE7" w:rsidRDefault="00BA3BE6" w:rsidP="00BA3BE6">
      <w:pPr>
        <w:rPr>
          <w:sz w:val="22"/>
          <w:szCs w:val="22"/>
        </w:rPr>
      </w:pPr>
    </w:p>
    <w:p w14:paraId="19522D33" w14:textId="77777777" w:rsidR="00BA3BE6" w:rsidRDefault="00BA3BE6" w:rsidP="00BA3B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A3BE6" w:rsidRPr="000F4987" w14:paraId="7C9BC724" w14:textId="77777777" w:rsidTr="00BA3BE6"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09CB2BB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6816210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BA3BE6" w14:paraId="30835FE1" w14:textId="77777777" w:rsidTr="00BA3BE6">
        <w:tc>
          <w:tcPr>
            <w:tcW w:w="4786" w:type="dxa"/>
            <w:vAlign w:val="center"/>
          </w:tcPr>
          <w:p w14:paraId="7F33B8C8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E44CD42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3BE6" w14:paraId="4375AEB0" w14:textId="77777777" w:rsidTr="00BA3BE6">
        <w:tc>
          <w:tcPr>
            <w:tcW w:w="4786" w:type="dxa"/>
            <w:vAlign w:val="center"/>
          </w:tcPr>
          <w:p w14:paraId="3B01FAC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5FF6FE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4BB7CBE" w14:textId="77777777" w:rsidR="00BA3BE6" w:rsidRPr="00E46196" w:rsidRDefault="00BA3BE6" w:rsidP="00BA3BE6">
      <w:pPr>
        <w:spacing w:line="360" w:lineRule="auto"/>
        <w:rPr>
          <w:sz w:val="22"/>
          <w:szCs w:val="22"/>
        </w:rPr>
      </w:pPr>
    </w:p>
    <w:p w14:paraId="77AD4097" w14:textId="77777777" w:rsidR="00BA3BE6" w:rsidRPr="00187FE7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t xml:space="preserve">Presiede la riunione: </w:t>
      </w:r>
    </w:p>
    <w:p w14:paraId="4C93CA34" w14:textId="77777777" w:rsidR="00BA3BE6" w:rsidRPr="00187FE7" w:rsidRDefault="00BA3BE6" w:rsidP="00BA3BE6">
      <w:pPr>
        <w:rPr>
          <w:sz w:val="22"/>
          <w:szCs w:val="22"/>
        </w:rPr>
      </w:pPr>
    </w:p>
    <w:p w14:paraId="5CC115B7" w14:textId="77777777" w:rsidR="00BA3BE6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7FE7">
        <w:rPr>
          <w:sz w:val="22"/>
          <w:szCs w:val="22"/>
        </w:rPr>
        <w:sym w:font="Wingdings" w:char="F06F"/>
      </w:r>
      <w:r w:rsidRPr="00187FE7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</w:t>
      </w:r>
    </w:p>
    <w:p w14:paraId="766AEBBD" w14:textId="77777777" w:rsidR="0091759B" w:rsidRPr="00E46196" w:rsidRDefault="0091759B" w:rsidP="0091759B">
      <w:pPr>
        <w:jc w:val="both"/>
        <w:rPr>
          <w:sz w:val="22"/>
          <w:szCs w:val="22"/>
        </w:rPr>
      </w:pPr>
    </w:p>
    <w:p w14:paraId="7EE29ED4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F41DE1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6E2B2C1C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>tutti i presenti sono tenuti all’obbligo della stretta osservanza del segreto d’ufficio e che l’eventuale violazione comporta sanzioni disciplinari;</w:t>
      </w:r>
    </w:p>
    <w:p w14:paraId="0948132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la valutazione di fine anno, decisione assunta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, non sarà conseguente ad una semplice e rigida indicazione numerica delle insufficienze dell’allievo, ma sarà il frutto di un’attenta valutazione complessiva.</w:t>
      </w:r>
    </w:p>
    <w:p w14:paraId="2D14797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 “voti di profitto” sono proposti dagli insegnanti delle rispettive materie ed assegnati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0585AFF1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il “voto di condotta”, che tiene conto di interesse e partecipazione attiva e regolare, comportamento corretto con i docenti e i compagni, provvedimenti disciplinari, è proposto dal Coordinatore di </w:t>
      </w:r>
      <w:r w:rsidR="00F36F8C" w:rsidRPr="00F36F8C">
        <w:rPr>
          <w:sz w:val="22"/>
          <w:szCs w:val="22"/>
        </w:rPr>
        <w:t>annualità</w:t>
      </w:r>
      <w:r w:rsidRPr="00F36F8C">
        <w:rPr>
          <w:sz w:val="22"/>
          <w:szCs w:val="22"/>
        </w:rPr>
        <w:t xml:space="preserve"> ed assegnato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74BB69DE" w14:textId="77777777" w:rsidR="000F4987" w:rsidRPr="007F31B2" w:rsidRDefault="008F7158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54D9682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337C84D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4B01178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 xml:space="preserve"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</w:t>
      </w:r>
      <w:r w:rsidR="00F36F8C">
        <w:rPr>
          <w:sz w:val="22"/>
          <w:szCs w:val="22"/>
        </w:rPr>
        <w:t>studente</w:t>
      </w:r>
      <w:r w:rsidRPr="00187FE7">
        <w:rPr>
          <w:sz w:val="22"/>
          <w:szCs w:val="22"/>
        </w:rPr>
        <w:t>;</w:t>
      </w:r>
    </w:p>
    <w:p w14:paraId="03F16833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5F371630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</w:t>
      </w:r>
      <w:r w:rsidR="008F7158">
        <w:rPr>
          <w:sz w:val="22"/>
          <w:szCs w:val="22"/>
        </w:rPr>
        <w:t>gli studenti</w:t>
      </w:r>
      <w:r w:rsidRPr="00187FE7">
        <w:rPr>
          <w:sz w:val="22"/>
          <w:szCs w:val="22"/>
        </w:rPr>
        <w:t>;</w:t>
      </w:r>
    </w:p>
    <w:p w14:paraId="5F5B08FA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42743AFB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00079910" w14:textId="7777777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>carenze</w:t>
      </w:r>
      <w:r>
        <w:rPr>
          <w:sz w:val="22"/>
          <w:szCs w:val="22"/>
        </w:rPr>
        <w:t>.</w:t>
      </w:r>
    </w:p>
    <w:p w14:paraId="3E87A12D" w14:textId="7777777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F22803">
        <w:rPr>
          <w:sz w:val="22"/>
          <w:szCs w:val="22"/>
        </w:rPr>
        <w:t>I risultati delle prove sono trascritti nell’apposita scheda allegata al presente verbale.</w:t>
      </w:r>
    </w:p>
    <w:p w14:paraId="743F152F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331CB1BF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DBC806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 xml:space="preserve">Il Consiglio di </w:t>
      </w:r>
      <w:r w:rsidR="008F7158">
        <w:rPr>
          <w:b/>
          <w:sz w:val="22"/>
          <w:szCs w:val="22"/>
        </w:rPr>
        <w:t>L</w:t>
      </w:r>
      <w:r w:rsidR="00F36F8C">
        <w:rPr>
          <w:b/>
          <w:sz w:val="22"/>
          <w:szCs w:val="22"/>
        </w:rPr>
        <w:t>ivello</w:t>
      </w:r>
      <w:r w:rsidRPr="00901AF0">
        <w:rPr>
          <w:b/>
          <w:sz w:val="22"/>
          <w:szCs w:val="22"/>
        </w:rPr>
        <w:t>, dopo attenta valutazione dei parametri indicati dal C</w:t>
      </w:r>
      <w:r w:rsidR="00901AF0">
        <w:rPr>
          <w:b/>
          <w:sz w:val="22"/>
          <w:szCs w:val="22"/>
        </w:rPr>
        <w:t xml:space="preserve">ollegio dei </w:t>
      </w:r>
      <w:r w:rsidR="008F7158">
        <w:rPr>
          <w:b/>
          <w:sz w:val="22"/>
          <w:szCs w:val="22"/>
        </w:rPr>
        <w:t>D</w:t>
      </w:r>
      <w:r w:rsidR="00901AF0">
        <w:rPr>
          <w:b/>
          <w:sz w:val="22"/>
          <w:szCs w:val="22"/>
        </w:rPr>
        <w:t>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00956DA4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7F9BEFEF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1C50AF58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E638A39" w14:textId="77777777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</w:t>
      </w:r>
      <w:r w:rsidR="00795155" w:rsidRPr="00B74CE8">
        <w:rPr>
          <w:b/>
          <w:iCs/>
          <w:sz w:val="22"/>
          <w:szCs w:val="22"/>
        </w:rPr>
        <w:t>l’</w:t>
      </w:r>
      <w:r w:rsidR="00795155" w:rsidRPr="00187FE7">
        <w:rPr>
          <w:b/>
          <w:bCs/>
          <w:iCs/>
          <w:sz w:val="22"/>
          <w:szCs w:val="22"/>
        </w:rPr>
        <w:t>AMMISSIONE A</w:t>
      </w:r>
      <w:r w:rsidR="00795155">
        <w:rPr>
          <w:b/>
          <w:bCs/>
          <w:iCs/>
          <w:sz w:val="22"/>
          <w:szCs w:val="22"/>
        </w:rPr>
        <w:t>L TERZO PERIODO DIDATTICO</w:t>
      </w:r>
      <w:r w:rsidR="00795155" w:rsidRPr="00187FE7">
        <w:rPr>
          <w:bCs/>
          <w:iCs/>
          <w:sz w:val="22"/>
          <w:szCs w:val="22"/>
        </w:rPr>
        <w:t xml:space="preserve"> dei seguenti </w:t>
      </w:r>
      <w:r w:rsidR="00795155">
        <w:rPr>
          <w:bCs/>
          <w:iCs/>
          <w:sz w:val="22"/>
          <w:szCs w:val="22"/>
        </w:rPr>
        <w:t>studenti</w:t>
      </w:r>
      <w:r w:rsidR="00795155" w:rsidRPr="00187FE7">
        <w:rPr>
          <w:bCs/>
          <w:iCs/>
          <w:sz w:val="22"/>
          <w:szCs w:val="22"/>
        </w:rPr>
        <w:t>:</w:t>
      </w:r>
    </w:p>
    <w:p w14:paraId="2BBAA2F2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414DF92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209E985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150515B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CD06675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675D53D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0266622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51F76CBF" w14:textId="77777777" w:rsidR="000F4987" w:rsidRPr="000F4987" w:rsidRDefault="000F4987" w:rsidP="0091759B">
      <w:pPr>
        <w:jc w:val="both"/>
        <w:rPr>
          <w:sz w:val="22"/>
        </w:rPr>
      </w:pPr>
    </w:p>
    <w:p w14:paraId="1C13CEDB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3EF35783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 w:rsidR="00F36F8C"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="00F36F8C">
        <w:rPr>
          <w:b/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="00F36F8C" w:rsidRPr="00795155">
        <w:rPr>
          <w:bCs/>
          <w:iCs/>
          <w:sz w:val="22"/>
          <w:szCs w:val="22"/>
        </w:rPr>
        <w:t xml:space="preserve"> </w:t>
      </w:r>
      <w:r w:rsidR="00795155" w:rsidRPr="00795155">
        <w:rPr>
          <w:bCs/>
          <w:iCs/>
          <w:sz w:val="22"/>
          <w:szCs w:val="22"/>
        </w:rPr>
        <w:t xml:space="preserve">al </w:t>
      </w:r>
      <w:r w:rsidR="00795155">
        <w:rPr>
          <w:bCs/>
          <w:iCs/>
          <w:sz w:val="22"/>
          <w:szCs w:val="22"/>
        </w:rPr>
        <w:t xml:space="preserve">terzo periodo didattico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 xml:space="preserve">onsiglio di </w:t>
      </w:r>
      <w:r w:rsidR="008F7158">
        <w:rPr>
          <w:bCs/>
          <w:iCs/>
          <w:sz w:val="22"/>
          <w:szCs w:val="22"/>
        </w:rPr>
        <w:t>L</w:t>
      </w:r>
      <w:r w:rsidR="00795155">
        <w:rPr>
          <w:bCs/>
          <w:iCs/>
          <w:sz w:val="22"/>
          <w:szCs w:val="22"/>
        </w:rPr>
        <w:t xml:space="preserve">ivello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</w:p>
    <w:p w14:paraId="18712006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0813E5EF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6E63B14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09755140" w14:textId="77777777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</w:p>
          <w:p w14:paraId="74BAB5B3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9D98FBC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A6BF4F0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AA08CA1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C3FD67B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588D8A8A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68AC9B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B2ABA6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16FC42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27C55654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5796CC9C" w14:textId="77777777" w:rsidTr="00902562">
        <w:trPr>
          <w:cantSplit/>
          <w:trHeight w:val="567"/>
        </w:trPr>
        <w:tc>
          <w:tcPr>
            <w:tcW w:w="9778" w:type="dxa"/>
          </w:tcPr>
          <w:p w14:paraId="4908A88C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6C36E99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ABFA7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DB421C4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8005B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468091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314F08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B1CF0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C6039C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945E6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6859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6FA21C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AAFC1D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F3461F9" w14:textId="77777777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279F7D7A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7DD56328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C9D7A0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05E332F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28DE5C1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03CF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3AFC2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8CC0C8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709CB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52F320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49F1E9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5D26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8F31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75CCD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21C55EEE" w14:textId="77777777" w:rsidTr="00B623CB">
        <w:trPr>
          <w:cantSplit/>
          <w:trHeight w:val="567"/>
        </w:trPr>
        <w:tc>
          <w:tcPr>
            <w:tcW w:w="9778" w:type="dxa"/>
          </w:tcPr>
          <w:p w14:paraId="5F45E9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82BA74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BE010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3A2B0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91A24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D0C605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ED94A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1054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15E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D54A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29C6A7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5AC18D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641B4E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2BD78A9B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A32DDF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6ED345A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54FE2494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34CE31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4775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1729CD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4F8B86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4C82E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2F351C04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1523935D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D917F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379865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1823C4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13E909C7" w14:textId="77777777" w:rsidTr="00B623CB">
        <w:trPr>
          <w:cantSplit/>
          <w:trHeight w:val="567"/>
        </w:trPr>
        <w:tc>
          <w:tcPr>
            <w:tcW w:w="9778" w:type="dxa"/>
          </w:tcPr>
          <w:p w14:paraId="238098E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7777C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FFD50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D4ED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E60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704A6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CE2B97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0F0F91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790EDC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FEBFE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11444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847A3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51B7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6E28E1C6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316A488A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556DA747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6AB74421" w14:textId="77777777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Attribuzione del credito scolastico </w:t>
      </w:r>
      <w:r w:rsidR="00795155">
        <w:rPr>
          <w:b/>
          <w:bCs/>
          <w:iCs/>
          <w:sz w:val="22"/>
          <w:szCs w:val="22"/>
        </w:rPr>
        <w:t>relativo al secondo periodo didattico</w:t>
      </w:r>
    </w:p>
    <w:p w14:paraId="13BD9110" w14:textId="77777777" w:rsidR="00795155" w:rsidRDefault="00C86A8A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</w:t>
      </w:r>
      <w:r w:rsidR="00795155">
        <w:rPr>
          <w:bCs/>
          <w:iCs/>
          <w:sz w:val="22"/>
          <w:szCs w:val="22"/>
        </w:rPr>
        <w:t>Livello</w:t>
      </w:r>
      <w:r w:rsidR="00D3012F">
        <w:rPr>
          <w:bCs/>
          <w:iCs/>
          <w:sz w:val="22"/>
          <w:szCs w:val="22"/>
        </w:rPr>
        <w:t xml:space="preserve"> provvede infine </w:t>
      </w:r>
      <w:r w:rsidR="00D3012F">
        <w:rPr>
          <w:bCs/>
          <w:sz w:val="22"/>
          <w:szCs w:val="22"/>
        </w:rPr>
        <w:t xml:space="preserve">ad attribuire </w:t>
      </w:r>
      <w:r w:rsidR="00795155">
        <w:rPr>
          <w:bCs/>
          <w:sz w:val="22"/>
          <w:szCs w:val="22"/>
        </w:rPr>
        <w:t xml:space="preserve">il credito scolastico secondo </w:t>
      </w:r>
      <w:r w:rsidR="00795155" w:rsidRPr="00E6126A">
        <w:rPr>
          <w:bCs/>
          <w:sz w:val="22"/>
          <w:szCs w:val="22"/>
        </w:rPr>
        <w:t xml:space="preserve">le disposizioni </w:t>
      </w:r>
      <w:r w:rsidR="00795155">
        <w:rPr>
          <w:bCs/>
          <w:sz w:val="22"/>
          <w:szCs w:val="22"/>
        </w:rPr>
        <w:t xml:space="preserve">specifiche per l’istruzione degli adulti </w:t>
      </w:r>
      <w:r w:rsidR="00795155" w:rsidRPr="00E6126A">
        <w:rPr>
          <w:bCs/>
          <w:sz w:val="22"/>
          <w:szCs w:val="22"/>
        </w:rPr>
        <w:t>del decreto le</w:t>
      </w:r>
      <w:r w:rsidR="00795155">
        <w:rPr>
          <w:bCs/>
          <w:sz w:val="22"/>
          <w:szCs w:val="22"/>
        </w:rPr>
        <w:t>gislativo 13 aprile 2017, n. 62, e in particolare tenendo conto delle valutazioni / competenze acquisite nella prima annualità del secondo periodo didattico, così come riportate nei verbali dei precedenti anni scolastici.</w:t>
      </w:r>
    </w:p>
    <w:p w14:paraId="6A72DBF1" w14:textId="77777777" w:rsidR="00795155" w:rsidRDefault="00795155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Poiché solo in questa seconda annualità del periodo didattico si determina il credito scolastico, </w:t>
      </w:r>
      <w:r>
        <w:rPr>
          <w:b/>
          <w:sz w:val="22"/>
          <w:szCs w:val="22"/>
          <w:u w:val="single"/>
        </w:rPr>
        <w:t>non è necessario provvedere ad i</w:t>
      </w:r>
      <w:r w:rsidRPr="00CE40E9">
        <w:rPr>
          <w:b/>
          <w:sz w:val="22"/>
          <w:szCs w:val="22"/>
          <w:u w:val="single"/>
        </w:rPr>
        <w:t>ntegrazion</w:t>
      </w:r>
      <w:r>
        <w:rPr>
          <w:b/>
          <w:sz w:val="22"/>
          <w:szCs w:val="22"/>
          <w:u w:val="single"/>
        </w:rPr>
        <w:t>i</w:t>
      </w:r>
      <w:r w:rsidRPr="00CE40E9">
        <w:rPr>
          <w:b/>
          <w:sz w:val="22"/>
          <w:szCs w:val="22"/>
          <w:u w:val="single"/>
        </w:rPr>
        <w:t xml:space="preserve"> del credito</w:t>
      </w:r>
    </w:p>
    <w:p w14:paraId="536C912E" w14:textId="77777777" w:rsidR="00795155" w:rsidRDefault="00795155" w:rsidP="00D3012F">
      <w:pPr>
        <w:ind w:right="98"/>
        <w:jc w:val="both"/>
        <w:rPr>
          <w:bCs/>
          <w:sz w:val="22"/>
          <w:szCs w:val="22"/>
        </w:rPr>
      </w:pPr>
    </w:p>
    <w:p w14:paraId="070A6961" w14:textId="77777777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357975A5" w14:textId="77777777" w:rsidR="006C1EFC" w:rsidRPr="006F4942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</w:t>
      </w:r>
      <w:r w:rsidR="00795155">
        <w:rPr>
          <w:sz w:val="22"/>
          <w:szCs w:val="22"/>
        </w:rPr>
        <w:t xml:space="preserve"> periodo didattico successivo</w:t>
      </w:r>
      <w:r w:rsidR="006C1EFC" w:rsidRPr="006F4942">
        <w:rPr>
          <w:sz w:val="22"/>
          <w:szCs w:val="22"/>
        </w:rPr>
        <w:t xml:space="preserve">, con la dicitura “Ammesso” mentre </w:t>
      </w:r>
      <w:r w:rsidR="00795155">
        <w:rPr>
          <w:sz w:val="22"/>
          <w:szCs w:val="22"/>
        </w:rPr>
        <w:t>p</w:t>
      </w:r>
      <w:r w:rsidR="006C1EFC" w:rsidRPr="006F4942">
        <w:rPr>
          <w:sz w:val="22"/>
          <w:szCs w:val="22"/>
        </w:rPr>
        <w:t xml:space="preserve">er gli studenti con esito negativo, comparirà solo la dicitura </w:t>
      </w:r>
      <w:proofErr w:type="gramStart"/>
      <w:r w:rsidR="006C1EFC" w:rsidRPr="006F4942">
        <w:rPr>
          <w:sz w:val="22"/>
          <w:szCs w:val="22"/>
        </w:rPr>
        <w:t>“ Non</w:t>
      </w:r>
      <w:proofErr w:type="gramEnd"/>
      <w:r w:rsidR="006C1EFC" w:rsidRPr="006F4942">
        <w:rPr>
          <w:sz w:val="22"/>
          <w:szCs w:val="22"/>
        </w:rPr>
        <w:t xml:space="preserve"> Ammesso”.</w:t>
      </w:r>
    </w:p>
    <w:p w14:paraId="0FA318C1" w14:textId="77777777" w:rsidR="006C1EFC" w:rsidRPr="006F4942" w:rsidRDefault="00C4174C" w:rsidP="006C1EFC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C1EFC" w:rsidRPr="006F4942">
        <w:rPr>
          <w:sz w:val="22"/>
          <w:szCs w:val="22"/>
        </w:rPr>
        <w:t>li studenti non ammessi saranno informat</w:t>
      </w:r>
      <w:r>
        <w:rPr>
          <w:sz w:val="22"/>
          <w:szCs w:val="22"/>
        </w:rPr>
        <w:t>i</w:t>
      </w:r>
      <w:r w:rsidR="006C1EFC" w:rsidRPr="006F4942">
        <w:rPr>
          <w:sz w:val="22"/>
          <w:szCs w:val="22"/>
        </w:rPr>
        <w:t xml:space="preserve"> dell’esito negativo mediante fonogramma dalla segreteria dell’istituto.</w:t>
      </w:r>
    </w:p>
    <w:p w14:paraId="7EF96778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Su richiesta sarà data informazione agli </w:t>
      </w:r>
      <w:r w:rsidR="006C1EFC" w:rsidRPr="006F4942">
        <w:rPr>
          <w:sz w:val="22"/>
          <w:szCs w:val="22"/>
        </w:rPr>
        <w:t xml:space="preserve">studenti </w:t>
      </w:r>
      <w:r w:rsidRPr="006F4942">
        <w:rPr>
          <w:sz w:val="22"/>
          <w:szCs w:val="22"/>
        </w:rPr>
        <w:t>non ammessi sulle valutazioni nelle singole discipline.</w:t>
      </w:r>
    </w:p>
    <w:p w14:paraId="4103721C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3C3D7E67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E271448" w14:textId="77777777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C41BFFB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16EF85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793B157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AB3AF4D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0A590FF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5C72FC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1580E174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0C55D1CC" w14:textId="77777777" w:rsidR="0091759B" w:rsidRPr="006F4942" w:rsidRDefault="0091759B" w:rsidP="0091759B">
      <w:pPr>
        <w:rPr>
          <w:sz w:val="22"/>
          <w:szCs w:val="22"/>
        </w:rPr>
      </w:pPr>
    </w:p>
    <w:p w14:paraId="535E2A7E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5E910421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2586B7FA" w14:textId="77777777" w:rsidTr="00AA567A">
        <w:tc>
          <w:tcPr>
            <w:tcW w:w="3535" w:type="dxa"/>
          </w:tcPr>
          <w:p w14:paraId="7C585674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63F992A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787B194E" w14:textId="77777777" w:rsidR="00AA567A" w:rsidRPr="006F4942" w:rsidRDefault="00AA567A" w:rsidP="008F7158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</w:t>
            </w:r>
            <w:r w:rsidR="008F7158">
              <w:rPr>
                <w:sz w:val="22"/>
                <w:szCs w:val="22"/>
              </w:rPr>
              <w:t>L</w:t>
            </w:r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39F674FB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3C4CC85D" w14:textId="77777777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68AF69C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2C79066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F28E6F" w14:textId="77777777" w:rsidR="00AA567A" w:rsidRPr="006F4942" w:rsidRDefault="00AA567A" w:rsidP="0091759B">
      <w:pPr>
        <w:rPr>
          <w:sz w:val="22"/>
          <w:szCs w:val="22"/>
        </w:rPr>
      </w:pPr>
    </w:p>
    <w:p w14:paraId="7A4F1C93" w14:textId="77777777" w:rsidR="0091759B" w:rsidRPr="006F4942" w:rsidRDefault="0091759B" w:rsidP="0091759B">
      <w:pPr>
        <w:rPr>
          <w:sz w:val="22"/>
          <w:szCs w:val="22"/>
        </w:rPr>
      </w:pPr>
    </w:p>
    <w:p w14:paraId="480834F4" w14:textId="77777777" w:rsidR="00364585" w:rsidRPr="006F4942" w:rsidRDefault="00364585" w:rsidP="00C00519">
      <w:pPr>
        <w:rPr>
          <w:sz w:val="22"/>
          <w:szCs w:val="22"/>
        </w:rPr>
      </w:pPr>
    </w:p>
    <w:p w14:paraId="7DE450B9" w14:textId="77777777" w:rsidR="00AA567A" w:rsidRDefault="00AA567A">
      <w:r>
        <w:br w:type="page"/>
      </w:r>
    </w:p>
    <w:p w14:paraId="3AF9D27A" w14:textId="77777777" w:rsidR="00AA567A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1D0C632C" w14:textId="77777777" w:rsidR="00C4174C" w:rsidRPr="008A7F1B" w:rsidRDefault="00C4174C" w:rsidP="00AA567A">
      <w:pPr>
        <w:jc w:val="center"/>
        <w:rPr>
          <w:b/>
          <w:sz w:val="28"/>
        </w:rPr>
      </w:pPr>
    </w:p>
    <w:p w14:paraId="7F454215" w14:textId="77777777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1F051B30" w14:textId="77777777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21F0C825" w14:textId="77777777" w:rsidR="008A7F1B" w:rsidRDefault="008A7F1B" w:rsidP="00AA567A">
      <w:pPr>
        <w:jc w:val="center"/>
        <w:rPr>
          <w:b/>
          <w:u w:val="single"/>
        </w:rPr>
      </w:pPr>
    </w:p>
    <w:p w14:paraId="2D3B06C3" w14:textId="77777777" w:rsidR="00C4174C" w:rsidRDefault="00C4174C" w:rsidP="00AA567A">
      <w:pPr>
        <w:jc w:val="center"/>
        <w:rPr>
          <w:b/>
          <w:u w:val="single"/>
        </w:rPr>
      </w:pPr>
    </w:p>
    <w:p w14:paraId="4C7F4014" w14:textId="77777777" w:rsidR="00C4174C" w:rsidRPr="008A7F1B" w:rsidRDefault="00C4174C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728DB800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48CA25EB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0E1D7C5E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1C38ED61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4EF763CD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03BC86D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21C4B661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41D8C64B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43C1379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FC3D5D4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16EF342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71B0AC0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32B7B0F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2956A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91BD54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BD0EAD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CD235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D1FBD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06526C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C0CB43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E6B976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9CEF7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9B6AE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61862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22B7623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38E07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ABAC86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AA5D59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6FF6C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E9ADA4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1995200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03FB88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7984B5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8E6EE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41F6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ABB05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DAE1341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1EB93A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58C5CB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4CD93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D98BB0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74ADA85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4A2596E1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9050" w14:textId="77777777" w:rsidR="007074EC" w:rsidRDefault="007074EC">
      <w:r>
        <w:separator/>
      </w:r>
    </w:p>
  </w:endnote>
  <w:endnote w:type="continuationSeparator" w:id="0">
    <w:p w14:paraId="7849C23E" w14:textId="77777777" w:rsidR="007074EC" w:rsidRDefault="0070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D15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3F3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CCF8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AFDC" w14:textId="77777777" w:rsidR="007074EC" w:rsidRDefault="007074EC">
      <w:r>
        <w:separator/>
      </w:r>
    </w:p>
  </w:footnote>
  <w:footnote w:type="continuationSeparator" w:id="0">
    <w:p w14:paraId="411F86FA" w14:textId="77777777" w:rsidR="007074EC" w:rsidRDefault="0070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3C1A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DC8E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0FE9CA60" wp14:editId="17057AFA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484B81D7" wp14:editId="13C0F7B7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53110961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 w:rsidR="00000000">
      <w:fldChar w:fldCharType="begin"/>
    </w:r>
    <w:r w:rsidR="00000000">
      <w:instrText xml:space="preserve"> HYPERLINK "mailto:veis02200r@istruzione.it" \h </w:instrText>
    </w:r>
    <w:r w:rsidR="00000000">
      <w:fldChar w:fldCharType="separate"/>
    </w:r>
    <w:r>
      <w:rPr>
        <w:rStyle w:val="CollegamentoInternet"/>
        <w:sz w:val="18"/>
        <w:szCs w:val="18"/>
      </w:rPr>
      <w:t>veis02200r@istruzione.it</w:t>
    </w:r>
    <w:r w:rsidR="00000000">
      <w:rPr>
        <w:rStyle w:val="CollegamentoInternet"/>
        <w:sz w:val="18"/>
        <w:szCs w:val="18"/>
      </w:rPr>
      <w:fldChar w:fldCharType="end"/>
    </w:r>
  </w:p>
  <w:p w14:paraId="4FA1A741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079A3A5D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1F986068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42BDBBC8" w14:textId="77777777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03D9B1C4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518551F7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02A65F8E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43AC7080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4964B4E5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377C903B" w14:textId="77777777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40B5F582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2BA78280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33B74A00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199EC223" w14:textId="77777777" w:rsidR="009C24FD" w:rsidRDefault="00000000" w:rsidP="00AA4FF3">
          <w:pPr>
            <w:pStyle w:val="Intestazione1"/>
            <w:jc w:val="center"/>
          </w:pPr>
          <w:hyperlink r:id="rId4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7A8A6DE9" w14:textId="77777777" w:rsidR="009C24FD" w:rsidRDefault="009C24FD" w:rsidP="00AA4FF3">
          <w:pPr>
            <w:pStyle w:val="Intestazione1"/>
            <w:jc w:val="center"/>
          </w:pPr>
        </w:p>
      </w:tc>
    </w:tr>
  </w:tbl>
  <w:p w14:paraId="54462FE8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6CB2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02558">
    <w:abstractNumId w:val="3"/>
  </w:num>
  <w:num w:numId="2" w16cid:durableId="1524441797">
    <w:abstractNumId w:val="1"/>
  </w:num>
  <w:num w:numId="3" w16cid:durableId="204754235">
    <w:abstractNumId w:val="2"/>
  </w:num>
  <w:num w:numId="4" w16cid:durableId="1808668531">
    <w:abstractNumId w:val="0"/>
  </w:num>
  <w:num w:numId="5" w16cid:durableId="126126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FD"/>
    <w:rsid w:val="00026252"/>
    <w:rsid w:val="00085C39"/>
    <w:rsid w:val="000C779C"/>
    <w:rsid w:val="000E0977"/>
    <w:rsid w:val="000E7179"/>
    <w:rsid w:val="000F4034"/>
    <w:rsid w:val="000F4987"/>
    <w:rsid w:val="00120812"/>
    <w:rsid w:val="00184626"/>
    <w:rsid w:val="001A2784"/>
    <w:rsid w:val="001A7E38"/>
    <w:rsid w:val="001C6207"/>
    <w:rsid w:val="0021213B"/>
    <w:rsid w:val="002D046A"/>
    <w:rsid w:val="00303A82"/>
    <w:rsid w:val="00364585"/>
    <w:rsid w:val="00382620"/>
    <w:rsid w:val="00390B98"/>
    <w:rsid w:val="003943A4"/>
    <w:rsid w:val="003A1734"/>
    <w:rsid w:val="003A556B"/>
    <w:rsid w:val="004358A5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7074EC"/>
    <w:rsid w:val="00795155"/>
    <w:rsid w:val="00812F57"/>
    <w:rsid w:val="0084188E"/>
    <w:rsid w:val="00875EE2"/>
    <w:rsid w:val="00890BE1"/>
    <w:rsid w:val="008A2EB9"/>
    <w:rsid w:val="008A7F1B"/>
    <w:rsid w:val="008F7158"/>
    <w:rsid w:val="00901AF0"/>
    <w:rsid w:val="00902562"/>
    <w:rsid w:val="0091759B"/>
    <w:rsid w:val="0099474C"/>
    <w:rsid w:val="009A2D36"/>
    <w:rsid w:val="009C24FD"/>
    <w:rsid w:val="009E1E1C"/>
    <w:rsid w:val="00A14FDF"/>
    <w:rsid w:val="00A57DBF"/>
    <w:rsid w:val="00A61736"/>
    <w:rsid w:val="00A72E65"/>
    <w:rsid w:val="00A8772D"/>
    <w:rsid w:val="00AA4FF3"/>
    <w:rsid w:val="00AA567A"/>
    <w:rsid w:val="00AF3291"/>
    <w:rsid w:val="00B0228E"/>
    <w:rsid w:val="00BA1FB9"/>
    <w:rsid w:val="00BA3BE6"/>
    <w:rsid w:val="00C00519"/>
    <w:rsid w:val="00C4174C"/>
    <w:rsid w:val="00C53B46"/>
    <w:rsid w:val="00C812C0"/>
    <w:rsid w:val="00C86A8A"/>
    <w:rsid w:val="00D3012F"/>
    <w:rsid w:val="00DB2623"/>
    <w:rsid w:val="00DB3058"/>
    <w:rsid w:val="00DF584C"/>
    <w:rsid w:val="00E83CE6"/>
    <w:rsid w:val="00EC257E"/>
    <w:rsid w:val="00EE343D"/>
    <w:rsid w:val="00EF7E0A"/>
    <w:rsid w:val="00F22803"/>
    <w:rsid w:val="00F25480"/>
    <w:rsid w:val="00F36F8C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53817"/>
  <w15:docId w15:val="{975A6F94-A075-4BAC-A8DC-7CA6F80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7</cp:revision>
  <cp:lastPrinted>2021-04-12T09:31:00Z</cp:lastPrinted>
  <dcterms:created xsi:type="dcterms:W3CDTF">2021-08-16T11:37:00Z</dcterms:created>
  <dcterms:modified xsi:type="dcterms:W3CDTF">2022-07-16T09:53:00Z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