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7"/>
      </w:tblGrid>
      <w:tr w:rsidR="00247FC1" w:rsidRPr="00B76103" w14:paraId="2828E3E9" w14:textId="77777777" w:rsidTr="00F27560">
        <w:tblPrEx>
          <w:tblCellMar>
            <w:top w:w="0" w:type="dxa"/>
            <w:bottom w:w="0" w:type="dxa"/>
          </w:tblCellMar>
        </w:tblPrEx>
        <w:trPr>
          <w:trHeight w:val="2676"/>
          <w:jc w:val="center"/>
        </w:trPr>
        <w:tc>
          <w:tcPr>
            <w:tcW w:w="10798" w:type="dxa"/>
          </w:tcPr>
          <w:p w14:paraId="4E6AD3E8" w14:textId="59B66E51" w:rsidR="00247FC1" w:rsidRDefault="00582D07" w:rsidP="00247FC1">
            <w:pPr>
              <w:pStyle w:val="verbale"/>
              <w:spacing w:line="276" w:lineRule="auto"/>
              <w:jc w:val="center"/>
              <w:rPr>
                <w:rFonts w:ascii="CG Times (WN)" w:hAnsi="CG Times (WN)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3031500" wp14:editId="7CD8834D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186055</wp:posOffset>
                  </wp:positionV>
                  <wp:extent cx="876300" cy="857250"/>
                  <wp:effectExtent l="0" t="0" r="0" b="0"/>
                  <wp:wrapNone/>
                  <wp:docPr id="17" name="Immagine 1" descr="logonew_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new_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4968A1" wp14:editId="499C3B17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176530</wp:posOffset>
                  </wp:positionV>
                  <wp:extent cx="781050" cy="866775"/>
                  <wp:effectExtent l="0" t="0" r="0" b="0"/>
                  <wp:wrapNone/>
                  <wp:docPr id="18" name="Immagine 2" descr="output_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output_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504498" w14:textId="77777777" w:rsidR="00172FEB" w:rsidRPr="00C933F2" w:rsidRDefault="00172FEB" w:rsidP="00172FEB">
            <w:pPr>
              <w:jc w:val="center"/>
              <w:rPr>
                <w:b/>
              </w:rPr>
            </w:pPr>
            <w:r w:rsidRPr="00C933F2">
              <w:t xml:space="preserve">ISTITUTO DI ISTRUZIONE SUPERIORE  </w:t>
            </w:r>
            <w:r w:rsidRPr="00C933F2">
              <w:rPr>
                <w:b/>
              </w:rPr>
              <w:t>“CESTARI - RIGHI”</w:t>
            </w:r>
          </w:p>
          <w:p w14:paraId="696468D6" w14:textId="77777777" w:rsidR="00172FEB" w:rsidRPr="00C933F2" w:rsidRDefault="00172FEB" w:rsidP="00172FEB">
            <w:pPr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 xml:space="preserve">Borgo San Giovanni, 12/A  - 30015  Chioggia (VE) </w:t>
            </w:r>
            <w:r w:rsidRPr="00C933F2">
              <w:rPr>
                <w:sz w:val="18"/>
                <w:szCs w:val="18"/>
              </w:rPr>
              <w:br/>
              <w:t>Tel. 041.4967600  Fax 041.4967733</w:t>
            </w:r>
            <w:r w:rsidRPr="00C933F2">
              <w:br/>
            </w:r>
            <w:r w:rsidRPr="00C933F2">
              <w:rPr>
                <w:sz w:val="18"/>
                <w:szCs w:val="18"/>
              </w:rPr>
              <w:t>Cod. Mecc. VEIS02200R – C.F. 91021780274</w:t>
            </w:r>
            <w:r w:rsidRPr="00C933F2">
              <w:rPr>
                <w:sz w:val="18"/>
                <w:szCs w:val="18"/>
              </w:rPr>
              <w:br/>
              <w:t xml:space="preserve"> e-mail:   </w:t>
            </w:r>
            <w:hyperlink r:id="rId10" w:history="1">
              <w:r w:rsidRPr="00C933F2">
                <w:rPr>
                  <w:rStyle w:val="Collegamentoipertestuale"/>
                  <w:sz w:val="18"/>
                  <w:szCs w:val="18"/>
                </w:rPr>
                <w:t>veis02200r@istruzione.it</w:t>
              </w:r>
            </w:hyperlink>
          </w:p>
          <w:p w14:paraId="4C16D00E" w14:textId="77777777" w:rsidR="00172FEB" w:rsidRPr="00C933F2" w:rsidRDefault="00172FEB" w:rsidP="00172FEB">
            <w:pPr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 xml:space="preserve">e-mail certificata: </w:t>
            </w:r>
            <w:hyperlink r:id="rId11" w:history="1">
              <w:r w:rsidRPr="00C933F2">
                <w:rPr>
                  <w:rStyle w:val="Collegamentoipertestuale"/>
                  <w:sz w:val="18"/>
                  <w:szCs w:val="18"/>
                </w:rPr>
                <w:t>veis02200r@pec.istruzione.it</w:t>
              </w:r>
            </w:hyperlink>
          </w:p>
          <w:p w14:paraId="22387BA9" w14:textId="77777777" w:rsidR="00172FEB" w:rsidRPr="00C933F2" w:rsidRDefault="00172FEB" w:rsidP="00172FEB">
            <w:pPr>
              <w:jc w:val="center"/>
              <w:rPr>
                <w:sz w:val="18"/>
                <w:szCs w:val="18"/>
              </w:rPr>
            </w:pPr>
          </w:p>
          <w:tbl>
            <w:tblPr>
              <w:tblW w:w="10867" w:type="dxa"/>
              <w:jc w:val="center"/>
              <w:tblLook w:val="04A0" w:firstRow="1" w:lastRow="0" w:firstColumn="1" w:lastColumn="0" w:noHBand="0" w:noVBand="1"/>
            </w:tblPr>
            <w:tblGrid>
              <w:gridCol w:w="3534"/>
              <w:gridCol w:w="3534"/>
              <w:gridCol w:w="3799"/>
            </w:tblGrid>
            <w:tr w:rsidR="00172FEB" w:rsidRPr="00C933F2" w14:paraId="41209A8F" w14:textId="77777777" w:rsidTr="00F27560">
              <w:trPr>
                <w:trHeight w:val="848"/>
                <w:jc w:val="center"/>
              </w:trPr>
              <w:tc>
                <w:tcPr>
                  <w:tcW w:w="3534" w:type="dxa"/>
                </w:tcPr>
                <w:p w14:paraId="6BECBC50" w14:textId="77777777" w:rsidR="00172FEB" w:rsidRPr="00C933F2" w:rsidRDefault="00172FEB" w:rsidP="0092160E">
                  <w:pPr>
                    <w:jc w:val="center"/>
                  </w:pPr>
                  <w:r w:rsidRPr="00C933F2">
                    <w:t>I.T.C.S  “Domenico Cestari”</w:t>
                  </w:r>
                </w:p>
                <w:p w14:paraId="7401328F" w14:textId="77777777" w:rsidR="00172FEB" w:rsidRPr="00C933F2" w:rsidRDefault="00172FEB" w:rsidP="0092160E">
                  <w:pPr>
                    <w:jc w:val="center"/>
                    <w:rPr>
                      <w:sz w:val="18"/>
                      <w:szCs w:val="18"/>
                    </w:rPr>
                  </w:pPr>
                  <w:r w:rsidRPr="00C933F2">
                    <w:rPr>
                      <w:sz w:val="18"/>
                      <w:szCs w:val="18"/>
                    </w:rPr>
                    <w:t>Cod. Mecc.   VETD022013 (diurno)</w:t>
                  </w:r>
                </w:p>
                <w:p w14:paraId="6CFD8E8F" w14:textId="77777777" w:rsidR="00172FEB" w:rsidRPr="00C933F2" w:rsidRDefault="00172FEB" w:rsidP="0092160E">
                  <w:pPr>
                    <w:jc w:val="center"/>
                    <w:rPr>
                      <w:b/>
                    </w:rPr>
                  </w:pPr>
                  <w:r w:rsidRPr="00C933F2">
                    <w:rPr>
                      <w:sz w:val="18"/>
                      <w:szCs w:val="18"/>
                    </w:rPr>
                    <w:t>Cod. Mecc.: VETD02251C (serale)</w:t>
                  </w:r>
                </w:p>
              </w:tc>
              <w:tc>
                <w:tcPr>
                  <w:tcW w:w="3534" w:type="dxa"/>
                </w:tcPr>
                <w:p w14:paraId="5652F278" w14:textId="77777777" w:rsidR="00172FEB" w:rsidRPr="00C933F2" w:rsidRDefault="00172FEB" w:rsidP="0092160E">
                  <w:pPr>
                    <w:pStyle w:val="Intestazione"/>
                    <w:jc w:val="center"/>
                  </w:pPr>
                  <w:r w:rsidRPr="00C933F2">
                    <w:t>I.T.I.S. “Augusto Righi”</w:t>
                  </w:r>
                </w:p>
                <w:p w14:paraId="472CBC6F" w14:textId="77777777" w:rsidR="00172FEB" w:rsidRPr="00C933F2" w:rsidRDefault="00172FEB" w:rsidP="0092160E">
                  <w:pPr>
                    <w:pStyle w:val="Intestazione"/>
                    <w:jc w:val="center"/>
                    <w:rPr>
                      <w:sz w:val="18"/>
                      <w:szCs w:val="18"/>
                    </w:rPr>
                  </w:pPr>
                  <w:r w:rsidRPr="00C933F2">
                    <w:rPr>
                      <w:sz w:val="18"/>
                      <w:szCs w:val="18"/>
                    </w:rPr>
                    <w:t>Cod.Mecc.VETF022019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933F2">
                    <w:rPr>
                      <w:sz w:val="18"/>
                      <w:szCs w:val="18"/>
                    </w:rPr>
                    <w:t>(diurno)</w:t>
                  </w:r>
                </w:p>
                <w:p w14:paraId="1A45DC2C" w14:textId="77777777" w:rsidR="00172FEB" w:rsidRPr="00C933F2" w:rsidRDefault="00172FEB" w:rsidP="0092160E">
                  <w:pPr>
                    <w:pStyle w:val="Intestazione"/>
                    <w:jc w:val="center"/>
                    <w:rPr>
                      <w:b/>
                    </w:rPr>
                  </w:pPr>
                  <w:r w:rsidRPr="00C933F2">
                    <w:rPr>
                      <w:sz w:val="18"/>
                      <w:szCs w:val="18"/>
                    </w:rPr>
                    <w:t>Cod.Mecc.VETF02251P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933F2">
                    <w:rPr>
                      <w:sz w:val="18"/>
                      <w:szCs w:val="18"/>
                    </w:rPr>
                    <w:t>(serale)</w:t>
                  </w:r>
                </w:p>
              </w:tc>
              <w:tc>
                <w:tcPr>
                  <w:tcW w:w="3799" w:type="dxa"/>
                </w:tcPr>
                <w:p w14:paraId="051C4267" w14:textId="77777777" w:rsidR="00172FEB" w:rsidRPr="00C933F2" w:rsidRDefault="00172FEB" w:rsidP="0092160E">
                  <w:pPr>
                    <w:pStyle w:val="Intestazione"/>
                    <w:ind w:right="-364"/>
                  </w:pPr>
                  <w:r>
                    <w:t>I</w:t>
                  </w:r>
                  <w:r w:rsidRPr="00C933F2">
                    <w:t>.P.S.</w:t>
                  </w:r>
                  <w:r>
                    <w:t>S.</w:t>
                  </w:r>
                  <w:r w:rsidRPr="00C933F2">
                    <w:t>A.</w:t>
                  </w:r>
                  <w:r>
                    <w:t>R.</w:t>
                  </w:r>
                  <w:r w:rsidRPr="00C933F2">
                    <w:t>“</w:t>
                  </w:r>
                  <w:r>
                    <w:t>Giovanni Sandona’</w:t>
                  </w:r>
                </w:p>
                <w:p w14:paraId="282C28A9" w14:textId="77777777" w:rsidR="00172FEB" w:rsidRPr="00C933F2" w:rsidRDefault="00172FEB" w:rsidP="00172FEB">
                  <w:pPr>
                    <w:pStyle w:val="Intestazione"/>
                    <w:rPr>
                      <w:b/>
                    </w:rPr>
                  </w:pPr>
                  <w:r w:rsidRPr="00C933F2">
                    <w:rPr>
                      <w:sz w:val="18"/>
                      <w:szCs w:val="18"/>
                    </w:rPr>
                    <w:t>Cod. Mecc. VER</w:t>
                  </w:r>
                  <w:r>
                    <w:rPr>
                      <w:sz w:val="18"/>
                      <w:szCs w:val="18"/>
                    </w:rPr>
                    <w:t>H022011</w:t>
                  </w:r>
                </w:p>
              </w:tc>
            </w:tr>
          </w:tbl>
          <w:p w14:paraId="1AD63E83" w14:textId="77777777" w:rsidR="00B76103" w:rsidRPr="00B76103" w:rsidRDefault="00B76103" w:rsidP="00172FEB">
            <w:pPr>
              <w:jc w:val="center"/>
              <w:rPr>
                <w:lang w:val="fr-FR"/>
              </w:rPr>
            </w:pPr>
          </w:p>
        </w:tc>
      </w:tr>
      <w:tr w:rsidR="00247FC1" w:rsidRPr="00582D07" w14:paraId="6A4EC2DB" w14:textId="77777777" w:rsidTr="00F27560">
        <w:tblPrEx>
          <w:tblCellMar>
            <w:top w:w="0" w:type="dxa"/>
            <w:bottom w:w="0" w:type="dxa"/>
          </w:tblCellMar>
        </w:tblPrEx>
        <w:trPr>
          <w:trHeight w:val="194"/>
          <w:jc w:val="center"/>
        </w:trPr>
        <w:tc>
          <w:tcPr>
            <w:tcW w:w="10798" w:type="dxa"/>
          </w:tcPr>
          <w:p w14:paraId="43BC1D96" w14:textId="77777777" w:rsidR="00ED1715" w:rsidRPr="00582D07" w:rsidRDefault="00ED1715" w:rsidP="00B76103">
            <w:pPr>
              <w:pStyle w:val="verbale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B57236" w14:textId="77777777" w:rsidR="00F27560" w:rsidRPr="00F27560" w:rsidRDefault="00172FEB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VERBALE DELLA RIUNIONE DEL CONSIGLIO </w:t>
            </w:r>
            <w:r w:rsidR="00F27560" w:rsidRPr="00F27560">
              <w:rPr>
                <w:rFonts w:ascii="Arial" w:hAnsi="Arial" w:cs="Arial"/>
                <w:b/>
                <w:bCs/>
                <w:sz w:val="28"/>
                <w:szCs w:val="28"/>
              </w:rPr>
              <w:t>DI CLASSE</w:t>
            </w:r>
          </w:p>
          <w:p w14:paraId="22C7E952" w14:textId="2F438223" w:rsidR="00247FC1" w:rsidRPr="00582D07" w:rsidRDefault="00172FEB" w:rsidP="00F27560">
            <w:pPr>
              <w:pStyle w:val="verbale"/>
              <w:widowControl/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MESE DI </w:t>
            </w:r>
            <w:r w:rsidR="00F27560" w:rsidRPr="00F27560">
              <w:rPr>
                <w:rFonts w:ascii="Arial" w:hAnsi="Arial" w:cs="Arial"/>
                <w:b/>
                <w:bCs/>
                <w:sz w:val="28"/>
                <w:szCs w:val="28"/>
              </w:rPr>
              <w:t>OTTOBRE</w:t>
            </w:r>
          </w:p>
        </w:tc>
      </w:tr>
    </w:tbl>
    <w:p w14:paraId="6A96441E" w14:textId="757B2443" w:rsidR="00A7576B" w:rsidRPr="00582D07" w:rsidRDefault="00A7576B" w:rsidP="00FA4CCA">
      <w:pPr>
        <w:pStyle w:val="verbale"/>
        <w:widowControl/>
        <w:spacing w:after="0" w:line="480" w:lineRule="auto"/>
        <w:jc w:val="center"/>
        <w:rPr>
          <w:rFonts w:ascii="Arial" w:hAnsi="Arial" w:cs="Arial"/>
          <w:bCs/>
          <w:sz w:val="22"/>
          <w:szCs w:val="22"/>
        </w:rPr>
      </w:pPr>
      <w:r w:rsidRPr="00582D07">
        <w:rPr>
          <w:rFonts w:ascii="Arial" w:hAnsi="Arial" w:cs="Arial"/>
          <w:bCs/>
          <w:sz w:val="22"/>
          <w:szCs w:val="22"/>
        </w:rPr>
        <w:t xml:space="preserve">DELLA CLASSE </w:t>
      </w:r>
      <w:r w:rsidR="00B52ED6" w:rsidRPr="00582D07">
        <w:rPr>
          <w:rFonts w:ascii="Arial" w:hAnsi="Arial" w:cs="Arial"/>
          <w:sz w:val="22"/>
          <w:szCs w:val="22"/>
        </w:rPr>
        <w:t>______</w:t>
      </w:r>
      <w:r w:rsidRPr="00582D07">
        <w:rPr>
          <w:rFonts w:ascii="Arial" w:hAnsi="Arial" w:cs="Arial"/>
          <w:b/>
          <w:sz w:val="22"/>
          <w:szCs w:val="22"/>
        </w:rPr>
        <w:t xml:space="preserve"> </w:t>
      </w:r>
      <w:r w:rsidRPr="00582D07">
        <w:rPr>
          <w:rFonts w:ascii="Arial" w:hAnsi="Arial" w:cs="Arial"/>
          <w:bCs/>
          <w:sz w:val="22"/>
          <w:szCs w:val="22"/>
        </w:rPr>
        <w:t xml:space="preserve">SEZIONE </w:t>
      </w:r>
      <w:r w:rsidR="00B52ED6" w:rsidRPr="00582D07">
        <w:rPr>
          <w:rFonts w:ascii="Arial" w:hAnsi="Arial" w:cs="Arial"/>
          <w:sz w:val="22"/>
          <w:szCs w:val="22"/>
        </w:rPr>
        <w:t>________</w:t>
      </w:r>
      <w:r w:rsidR="00B52ED6">
        <w:rPr>
          <w:rFonts w:ascii="Arial" w:hAnsi="Arial" w:cs="Arial"/>
          <w:sz w:val="22"/>
          <w:szCs w:val="22"/>
        </w:rPr>
        <w:t>____</w:t>
      </w:r>
      <w:r w:rsidRPr="00582D07">
        <w:rPr>
          <w:rFonts w:ascii="Arial" w:hAnsi="Arial" w:cs="Arial"/>
          <w:bCs/>
          <w:sz w:val="22"/>
          <w:szCs w:val="22"/>
        </w:rPr>
        <w:t xml:space="preserve"> INDIRIZZO </w:t>
      </w:r>
      <w:r w:rsidR="00B52ED6" w:rsidRPr="00582D07">
        <w:rPr>
          <w:rFonts w:ascii="Arial" w:hAnsi="Arial" w:cs="Arial"/>
          <w:sz w:val="22"/>
          <w:szCs w:val="22"/>
        </w:rPr>
        <w:t>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21C016B5" w14:textId="77777777" w:rsidR="00A7576B" w:rsidRPr="00582D07" w:rsidRDefault="00A7576B">
      <w:pPr>
        <w:pStyle w:val="Titolo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Oggi ___________________________________ alle ore _________________ si è riunito</w:t>
      </w:r>
      <w:r w:rsidR="007660BC" w:rsidRPr="00582D07">
        <w:rPr>
          <w:rFonts w:ascii="Arial" w:hAnsi="Arial" w:cs="Arial"/>
          <w:sz w:val="22"/>
          <w:szCs w:val="22"/>
        </w:rPr>
        <w:t xml:space="preserve">, in modalità on line, </w:t>
      </w:r>
      <w:r w:rsidRPr="00582D07">
        <w:rPr>
          <w:rFonts w:ascii="Arial" w:hAnsi="Arial" w:cs="Arial"/>
          <w:sz w:val="22"/>
          <w:szCs w:val="22"/>
        </w:rPr>
        <w:t>il Consiglio della Classe __________________________</w:t>
      </w:r>
      <w:r w:rsidR="007660BC" w:rsidRPr="00582D07">
        <w:rPr>
          <w:rFonts w:ascii="Arial" w:hAnsi="Arial" w:cs="Arial"/>
          <w:sz w:val="22"/>
          <w:szCs w:val="22"/>
        </w:rPr>
        <w:t>_</w:t>
      </w:r>
      <w:r w:rsidRPr="00582D07">
        <w:rPr>
          <w:rFonts w:ascii="Arial" w:hAnsi="Arial" w:cs="Arial"/>
          <w:sz w:val="22"/>
          <w:szCs w:val="22"/>
        </w:rPr>
        <w:t>_ al fine di procedere alle ope</w:t>
      </w:r>
      <w:r w:rsidR="00264271" w:rsidRPr="00582D07">
        <w:rPr>
          <w:rFonts w:ascii="Arial" w:hAnsi="Arial" w:cs="Arial"/>
          <w:sz w:val="22"/>
          <w:szCs w:val="22"/>
        </w:rPr>
        <w:t xml:space="preserve">razioni previste dal </w:t>
      </w:r>
      <w:r w:rsidR="007660BC" w:rsidRPr="00582D07">
        <w:rPr>
          <w:rFonts w:ascii="Arial" w:hAnsi="Arial" w:cs="Arial"/>
          <w:sz w:val="22"/>
          <w:szCs w:val="22"/>
        </w:rPr>
        <w:t>seguente ordine del giorno:</w:t>
      </w:r>
    </w:p>
    <w:p w14:paraId="3F17CA65" w14:textId="77777777" w:rsidR="00582D07" w:rsidRPr="00582D07" w:rsidRDefault="00582D07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position w:val="6"/>
          <w:sz w:val="22"/>
          <w:szCs w:val="22"/>
        </w:rPr>
        <w:t>Analisi generale della situazione iniziale della classe.</w:t>
      </w:r>
    </w:p>
    <w:p w14:paraId="0EBC5937" w14:textId="77777777" w:rsidR="00582D07" w:rsidRPr="00582D07" w:rsidRDefault="00582D07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position w:val="6"/>
          <w:sz w:val="22"/>
          <w:szCs w:val="22"/>
        </w:rPr>
        <w:t>Programmazione della classe: obiettivi comuni e trasversali.</w:t>
      </w:r>
    </w:p>
    <w:p w14:paraId="6AB74242" w14:textId="39331ED4" w:rsidR="00582D07" w:rsidRPr="00582D07" w:rsidRDefault="00582D07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position w:val="6"/>
          <w:sz w:val="22"/>
          <w:szCs w:val="22"/>
        </w:rPr>
        <w:t>Programmazione attività di insegnamento trasversale dell’Educazion</w:t>
      </w:r>
      <w:r w:rsidR="008D4A7D">
        <w:rPr>
          <w:rFonts w:ascii="Arial" w:hAnsi="Arial" w:cs="Arial"/>
          <w:position w:val="6"/>
          <w:sz w:val="22"/>
          <w:szCs w:val="22"/>
        </w:rPr>
        <w:t>e</w:t>
      </w:r>
      <w:r w:rsidRPr="00582D07">
        <w:rPr>
          <w:rFonts w:ascii="Arial" w:hAnsi="Arial" w:cs="Arial"/>
          <w:position w:val="6"/>
          <w:sz w:val="22"/>
          <w:szCs w:val="22"/>
        </w:rPr>
        <w:t xml:space="preserve"> Civica</w:t>
      </w:r>
      <w:r w:rsidR="00B52ED6">
        <w:rPr>
          <w:rFonts w:ascii="Arial" w:hAnsi="Arial" w:cs="Arial"/>
          <w:position w:val="6"/>
          <w:sz w:val="22"/>
          <w:szCs w:val="22"/>
        </w:rPr>
        <w:t>.</w:t>
      </w:r>
    </w:p>
    <w:p w14:paraId="1375CF6C" w14:textId="6542F569" w:rsidR="00582D07" w:rsidRPr="00582D07" w:rsidRDefault="00582D07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position w:val="6"/>
          <w:sz w:val="22"/>
          <w:szCs w:val="22"/>
        </w:rPr>
        <w:t>Programmazione attività di Didattica Digitale Integrata (DDI)</w:t>
      </w:r>
      <w:r w:rsidR="00B52ED6">
        <w:rPr>
          <w:rFonts w:ascii="Arial" w:hAnsi="Arial" w:cs="Arial"/>
          <w:position w:val="6"/>
          <w:sz w:val="22"/>
          <w:szCs w:val="22"/>
        </w:rPr>
        <w:t>.</w:t>
      </w:r>
    </w:p>
    <w:p w14:paraId="29A315DD" w14:textId="2C2D69DC" w:rsidR="00582D07" w:rsidRPr="00582D07" w:rsidRDefault="00582D07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position w:val="6"/>
          <w:sz w:val="22"/>
          <w:szCs w:val="22"/>
        </w:rPr>
        <w:t>Programmazione disciplinare per competenze</w:t>
      </w:r>
      <w:r w:rsidR="00B52ED6">
        <w:rPr>
          <w:rFonts w:ascii="Arial" w:hAnsi="Arial" w:cs="Arial"/>
          <w:position w:val="6"/>
          <w:sz w:val="22"/>
          <w:szCs w:val="22"/>
        </w:rPr>
        <w:t>.</w:t>
      </w:r>
    </w:p>
    <w:p w14:paraId="708A7887" w14:textId="33CBCABC" w:rsidR="00582D07" w:rsidRPr="00582D07" w:rsidRDefault="00582D07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position w:val="6"/>
          <w:sz w:val="22"/>
          <w:szCs w:val="22"/>
        </w:rPr>
        <w:t>Programmazione attività integrative</w:t>
      </w:r>
      <w:r w:rsidR="00B52ED6">
        <w:rPr>
          <w:rFonts w:ascii="Arial" w:hAnsi="Arial" w:cs="Arial"/>
          <w:position w:val="6"/>
          <w:sz w:val="22"/>
          <w:szCs w:val="22"/>
        </w:rPr>
        <w:t>.</w:t>
      </w:r>
    </w:p>
    <w:p w14:paraId="0B3ECA8F" w14:textId="77777777" w:rsidR="00582D07" w:rsidRPr="00582D07" w:rsidRDefault="00582D07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position w:val="6"/>
          <w:sz w:val="22"/>
          <w:szCs w:val="22"/>
        </w:rPr>
        <w:t>Analisi alunni provenienti da altri istituti (ove presenti) insufficienti alle verifiche di settembre, programmazione interventi da suggerire alle famiglie, individuazione tempi per prove di recupero.</w:t>
      </w:r>
    </w:p>
    <w:p w14:paraId="02ED78A4" w14:textId="77777777" w:rsidR="00582D07" w:rsidRPr="00582D07" w:rsidRDefault="00582D07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position w:val="6"/>
          <w:sz w:val="22"/>
          <w:szCs w:val="22"/>
        </w:rPr>
        <w:t>Attività di recupero: modalità di attuazione del PIA e riepilogo dei PAI.</w:t>
      </w:r>
    </w:p>
    <w:p w14:paraId="6B39D0E4" w14:textId="77777777" w:rsidR="00582D07" w:rsidRPr="00582D07" w:rsidRDefault="00582D07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position w:val="6"/>
          <w:sz w:val="22"/>
          <w:szCs w:val="22"/>
        </w:rPr>
        <w:t>Analisi bisogni alunni stranieri.</w:t>
      </w:r>
    </w:p>
    <w:p w14:paraId="240FA634" w14:textId="77777777" w:rsidR="00582D07" w:rsidRPr="00582D07" w:rsidRDefault="00582D07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position w:val="6"/>
          <w:sz w:val="22"/>
          <w:szCs w:val="22"/>
        </w:rPr>
        <w:t>Individuazione alunni D.S.A., B.E.S. – interventi.</w:t>
      </w:r>
    </w:p>
    <w:p w14:paraId="0965292D" w14:textId="0767EE8A" w:rsidR="007660BC" w:rsidRPr="00582D07" w:rsidRDefault="00582D07" w:rsidP="00582D07">
      <w:pPr>
        <w:numPr>
          <w:ilvl w:val="0"/>
          <w:numId w:val="24"/>
        </w:numPr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position w:val="6"/>
          <w:sz w:val="22"/>
          <w:szCs w:val="22"/>
        </w:rPr>
        <w:t>Varie ed eventuali.</w:t>
      </w:r>
    </w:p>
    <w:p w14:paraId="08E960DE" w14:textId="77777777" w:rsidR="007660BC" w:rsidRPr="00582D07" w:rsidRDefault="007660BC" w:rsidP="007660BC">
      <w:pPr>
        <w:rPr>
          <w:rFonts w:ascii="Arial" w:hAnsi="Arial" w:cs="Arial"/>
          <w:sz w:val="22"/>
          <w:szCs w:val="22"/>
        </w:rPr>
      </w:pPr>
    </w:p>
    <w:p w14:paraId="7C35E87E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Risultano presenti i docenti:</w:t>
      </w:r>
    </w:p>
    <w:p w14:paraId="3B25290A" w14:textId="77777777" w:rsidR="00A7576B" w:rsidRPr="00582D07" w:rsidRDefault="00A7576B">
      <w:pPr>
        <w:spacing w:line="360" w:lineRule="auto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A43F39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 xml:space="preserve">Presiede la riunione: </w:t>
      </w:r>
    </w:p>
    <w:p w14:paraId="071A3857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</w:p>
    <w:p w14:paraId="13F011CA" w14:textId="3DA4D18D" w:rsidR="00A7576B" w:rsidRPr="00582D07" w:rsidRDefault="00A7576B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 il Preside       </w:t>
      </w: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Il Docente delegato prof __________________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7BE71DFD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</w:p>
    <w:p w14:paraId="6C76682C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Verbalizza il prof./prof.ssa __________________________________</w:t>
      </w:r>
    </w:p>
    <w:p w14:paraId="1587442B" w14:textId="77777777" w:rsidR="009935B7" w:rsidRPr="00582D07" w:rsidRDefault="009935B7" w:rsidP="00A7576B">
      <w:pPr>
        <w:jc w:val="left"/>
        <w:rPr>
          <w:rFonts w:ascii="Arial" w:hAnsi="Arial" w:cs="Arial"/>
          <w:sz w:val="22"/>
          <w:szCs w:val="22"/>
        </w:rPr>
      </w:pPr>
    </w:p>
    <w:p w14:paraId="621D9830" w14:textId="77777777" w:rsidR="00B52ED6" w:rsidRDefault="00B52ED6">
      <w:pPr>
        <w:widowControl/>
        <w:jc w:val="left"/>
        <w:rPr>
          <w:rFonts w:ascii="Arial" w:hAnsi="Arial" w:cs="Arial"/>
          <w:b/>
          <w:bCs/>
          <w:position w:val="6"/>
          <w:sz w:val="22"/>
          <w:szCs w:val="22"/>
        </w:rPr>
      </w:pPr>
      <w:r>
        <w:rPr>
          <w:rFonts w:ascii="Arial" w:hAnsi="Arial" w:cs="Arial"/>
          <w:b/>
          <w:bCs/>
          <w:position w:val="6"/>
          <w:sz w:val="22"/>
          <w:szCs w:val="22"/>
        </w:rPr>
        <w:br w:type="page"/>
      </w:r>
    </w:p>
    <w:p w14:paraId="60DBA115" w14:textId="72A2943B" w:rsidR="00B52ED6" w:rsidRPr="00F27560" w:rsidRDefault="00B52ED6" w:rsidP="00B52ED6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Analisi generale della situazione iniziale della classe.</w:t>
      </w:r>
    </w:p>
    <w:p w14:paraId="78742182" w14:textId="3C0AD46D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4D455EA0" w14:textId="0B2F718F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2432B2" w14:textId="5CAC22A4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BF8CF3" w14:textId="04649101" w:rsidR="00B52ED6" w:rsidRPr="00F27560" w:rsidRDefault="00B52ED6" w:rsidP="00B52ED6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Programmazione della classe: obiettivi comuni e trasversali.</w:t>
      </w:r>
    </w:p>
    <w:p w14:paraId="211B9095" w14:textId="17EB19EB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1B429824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35B0B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E132E" w14:textId="77777777" w:rsidR="00B52ED6" w:rsidRPr="00582D07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238F3CD1" w14:textId="55F9A1F3" w:rsidR="00B52ED6" w:rsidRPr="00F27560" w:rsidRDefault="00B52ED6" w:rsidP="00B52ED6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Programmazione attività di insegnamento trasversale dell’Educazion</w:t>
      </w:r>
      <w:r w:rsidR="008D4A7D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e</w:t>
      </w: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 Civica</w:t>
      </w: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.</w:t>
      </w:r>
    </w:p>
    <w:p w14:paraId="3EF7FC4A" w14:textId="4A96675E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7BEECC91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ACBF1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085BBE" w14:textId="66B42C49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491CDF0A" w14:textId="6C9FC1C2" w:rsidR="00B52ED6" w:rsidRPr="00F27560" w:rsidRDefault="00B52ED6" w:rsidP="00B52ED6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Programmazione attività di Didattica Digitale Integrata (DDI)</w:t>
      </w: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.</w:t>
      </w:r>
    </w:p>
    <w:p w14:paraId="22F3BFB9" w14:textId="7C0ECE55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1C0C20EE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5809C7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0E8093" w14:textId="4A675E3E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7A975E5D" w14:textId="77777777" w:rsidR="00B52ED6" w:rsidRPr="00582D07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73A5568D" w14:textId="47D91468" w:rsidR="00B52ED6" w:rsidRPr="00F27560" w:rsidRDefault="00B52ED6" w:rsidP="00B52ED6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Programmazione disciplinare per competenze</w:t>
      </w: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.</w:t>
      </w:r>
    </w:p>
    <w:p w14:paraId="349B1BF0" w14:textId="3D8B9769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3ED405FB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6313E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69CC6B" w14:textId="77777777" w:rsidR="00B52ED6" w:rsidRPr="00582D07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28F649D9" w14:textId="7B941613" w:rsidR="00B52ED6" w:rsidRPr="00F27560" w:rsidRDefault="00B52ED6" w:rsidP="00B52ED6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Programmazione attività integrative.</w:t>
      </w:r>
    </w:p>
    <w:p w14:paraId="7B1FC56B" w14:textId="0CE59714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16CF66A8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A1EFB5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AF7C0" w14:textId="77777777" w:rsidR="00B52ED6" w:rsidRPr="00582D07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0B7BCF98" w14:textId="6DF0A708" w:rsidR="00B52ED6" w:rsidRPr="00F27560" w:rsidRDefault="00B52ED6" w:rsidP="00B52ED6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Analisi alunni provenienti da altri istituti (ove presenti) insufficienti alle verifiche di settembre, programmazione interventi da suggerire alle famiglie, individuazione tempi per prove di recupero.</w:t>
      </w:r>
    </w:p>
    <w:p w14:paraId="4444C229" w14:textId="1CD97A3C" w:rsidR="00B52ED6" w:rsidRPr="00F27560" w:rsidRDefault="00B52ED6" w:rsidP="00B52ED6">
      <w:p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</w:p>
    <w:p w14:paraId="47845790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0052E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331361" w14:textId="687B6A4B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61A9BB53" w14:textId="77777777" w:rsidR="00B52ED6" w:rsidRPr="00582D07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6DE6B958" w14:textId="77777777" w:rsidR="00B52ED6" w:rsidRDefault="00B52ED6">
      <w:pPr>
        <w:widowControl/>
        <w:jc w:val="left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br w:type="page"/>
      </w:r>
    </w:p>
    <w:p w14:paraId="27D7B1D1" w14:textId="63EBF36E" w:rsidR="00B52ED6" w:rsidRPr="00F27560" w:rsidRDefault="00B52ED6" w:rsidP="00B52ED6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Attività di recupero: modalità di attuazione del PIA e riepilogo dei PAI.</w:t>
      </w:r>
    </w:p>
    <w:p w14:paraId="4A3DE1FB" w14:textId="43133812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169D9F86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FDA382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DAAC" w14:textId="77777777" w:rsidR="00B52ED6" w:rsidRPr="00582D07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18CD703A" w14:textId="476164DF" w:rsidR="00B52ED6" w:rsidRPr="00F27560" w:rsidRDefault="00B52ED6" w:rsidP="00B52ED6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Analisi bisogni alunni stranieri.</w:t>
      </w:r>
    </w:p>
    <w:p w14:paraId="7E679B3F" w14:textId="67BBB0BA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49118C3D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3DC937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4F8E44" w14:textId="77777777" w:rsidR="00B52ED6" w:rsidRPr="00582D07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1C57179F" w14:textId="39EC5042" w:rsidR="00B52ED6" w:rsidRPr="00F27560" w:rsidRDefault="00B52ED6" w:rsidP="00B52ED6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Individuazione alunni D.S.A., B.E.S. – interventi.</w:t>
      </w:r>
    </w:p>
    <w:p w14:paraId="39CFB5EA" w14:textId="7082A5DA" w:rsidR="00B52ED6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1810701F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A20CA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03CE5B" w14:textId="77777777" w:rsidR="00B52ED6" w:rsidRPr="00582D07" w:rsidRDefault="00B52ED6" w:rsidP="00B52ED6">
      <w:pPr>
        <w:jc w:val="left"/>
        <w:rPr>
          <w:rFonts w:ascii="Arial" w:hAnsi="Arial" w:cs="Arial"/>
          <w:position w:val="6"/>
          <w:sz w:val="22"/>
          <w:szCs w:val="22"/>
        </w:rPr>
      </w:pPr>
    </w:p>
    <w:p w14:paraId="328AE077" w14:textId="77777777" w:rsidR="00B52ED6" w:rsidRDefault="00B52ED6">
      <w:pPr>
        <w:widowControl/>
        <w:jc w:val="left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br w:type="page"/>
      </w:r>
    </w:p>
    <w:p w14:paraId="5431EB3A" w14:textId="1FBD0C3A" w:rsidR="00B52ED6" w:rsidRPr="00F27560" w:rsidRDefault="00B52ED6" w:rsidP="00B52ED6">
      <w:pPr>
        <w:numPr>
          <w:ilvl w:val="0"/>
          <w:numId w:val="34"/>
        </w:numPr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F2756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Varie ed eventuali.</w:t>
      </w:r>
    </w:p>
    <w:p w14:paraId="014ED38E" w14:textId="77777777" w:rsidR="000E3027" w:rsidRPr="00582D07" w:rsidRDefault="000E3027" w:rsidP="00F759AE">
      <w:pPr>
        <w:jc w:val="left"/>
        <w:rPr>
          <w:rFonts w:ascii="Arial" w:hAnsi="Arial" w:cs="Arial"/>
          <w:sz w:val="22"/>
          <w:szCs w:val="22"/>
        </w:rPr>
      </w:pPr>
    </w:p>
    <w:p w14:paraId="4FCAA061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778973" w14:textId="77777777" w:rsidR="00B52ED6" w:rsidRDefault="00B52ED6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7010B" w14:textId="77777777" w:rsidR="004D509D" w:rsidRPr="00582D07" w:rsidRDefault="004D509D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492FDE1C" w14:textId="77777777" w:rsidR="001A08F1" w:rsidRPr="00582D07" w:rsidRDefault="001A08F1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4C68AD37" w14:textId="3E8151D5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 xml:space="preserve">La riunione termina alle ore </w:t>
      </w:r>
      <w:r w:rsidR="00B52ED6" w:rsidRPr="00B52ED6">
        <w:rPr>
          <w:rFonts w:ascii="Arial" w:hAnsi="Arial" w:cs="Arial"/>
          <w:b w:val="0"/>
          <w:sz w:val="22"/>
          <w:szCs w:val="22"/>
        </w:rPr>
        <w:t>_________</w:t>
      </w:r>
    </w:p>
    <w:p w14:paraId="66C9F709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6D170F39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>Letto, approvato, sottoscritto.</w:t>
      </w:r>
    </w:p>
    <w:p w14:paraId="28B000AF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03170089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324"/>
        <w:gridCol w:w="3969"/>
      </w:tblGrid>
      <w:tr w:rsidR="00B52ED6" w14:paraId="0B39BACD" w14:textId="77777777" w:rsidTr="00160D40">
        <w:tc>
          <w:tcPr>
            <w:tcW w:w="3969" w:type="dxa"/>
            <w:vAlign w:val="center"/>
          </w:tcPr>
          <w:p w14:paraId="1E82E05F" w14:textId="01999039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SEGRETARIO</w:t>
            </w:r>
          </w:p>
        </w:tc>
        <w:tc>
          <w:tcPr>
            <w:tcW w:w="1324" w:type="dxa"/>
            <w:vAlign w:val="center"/>
          </w:tcPr>
          <w:p w14:paraId="1DE64DBE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7413277" w14:textId="31D7D01F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PRESIDENTE DELLA RIUNIONE</w:t>
            </w:r>
          </w:p>
        </w:tc>
      </w:tr>
      <w:tr w:rsidR="00160D40" w14:paraId="7650E351" w14:textId="77777777" w:rsidTr="00160D40">
        <w:trPr>
          <w:trHeight w:val="48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0C00D75" w14:textId="6E458D5E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2D07"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  <w:tc>
          <w:tcPr>
            <w:tcW w:w="1324" w:type="dxa"/>
            <w:vAlign w:val="center"/>
          </w:tcPr>
          <w:p w14:paraId="22D12A2E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D4BF709" w14:textId="794CACB8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</w:tr>
      <w:tr w:rsidR="00B52ED6" w14:paraId="7A3DE04A" w14:textId="77777777" w:rsidTr="00160D40">
        <w:trPr>
          <w:trHeight w:val="66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1B8AA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554641ED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BF7CB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7C3BC6" w14:textId="772A17AB" w:rsidR="00A7576B" w:rsidRDefault="00A7576B">
      <w:pPr>
        <w:pStyle w:val="verbale"/>
        <w:widowControl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A7576B" w:rsidSect="00172FEB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pgSz w:w="11901" w:h="16834" w:code="9"/>
      <w:pgMar w:top="568" w:right="1134" w:bottom="709" w:left="1134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F9071" w14:textId="77777777" w:rsidR="00834469" w:rsidRDefault="00834469">
      <w:r>
        <w:separator/>
      </w:r>
    </w:p>
  </w:endnote>
  <w:endnote w:type="continuationSeparator" w:id="0">
    <w:p w14:paraId="01BB0BD8" w14:textId="77777777" w:rsidR="00834469" w:rsidRDefault="0083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E4CCD" w14:textId="77777777" w:rsidR="0072421B" w:rsidRDefault="007242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34FF1B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14:paraId="562B9635" w14:textId="77777777" w:rsidR="0072421B" w:rsidRDefault="0072421B">
    <w:pPr>
      <w:pStyle w:val="Pidipagin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8436B" w14:textId="77777777" w:rsidR="0072421B" w:rsidRDefault="007242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08F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8F4B8B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  <w:r>
      <w:rPr>
        <w:rStyle w:val="Numeropagina"/>
      </w:rPr>
      <w:t xml:space="preserve"> </w:t>
    </w:r>
  </w:p>
  <w:p w14:paraId="2551EE03" w14:textId="77777777" w:rsidR="0072421B" w:rsidRDefault="0072421B">
    <w:pPr>
      <w:pStyle w:val="Pidipagina"/>
      <w:rPr>
        <w:rFonts w:ascii="Arial Narrow" w:hAnsi="Arial Narrow"/>
        <w:sz w:val="16"/>
      </w:rPr>
    </w:pPr>
  </w:p>
  <w:p w14:paraId="5324ACC0" w14:textId="77777777" w:rsidR="0072421B" w:rsidRDefault="0072421B">
    <w:pPr>
      <w:pStyle w:val="Pidipagina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98BFC" w14:textId="77777777" w:rsidR="00834469" w:rsidRDefault="00834469">
      <w:r>
        <w:separator/>
      </w:r>
    </w:p>
  </w:footnote>
  <w:footnote w:type="continuationSeparator" w:id="0">
    <w:p w14:paraId="624F1D26" w14:textId="77777777" w:rsidR="00834469" w:rsidRDefault="0083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694488C"/>
    <w:lvl w:ilvl="0">
      <w:numFmt w:val="decimal"/>
      <w:lvlText w:val="*"/>
      <w:lvlJc w:val="left"/>
    </w:lvl>
  </w:abstractNum>
  <w:abstractNum w:abstractNumId="1" w15:restartNumberingAfterBreak="0">
    <w:nsid w:val="00672CF4"/>
    <w:multiLevelType w:val="hybridMultilevel"/>
    <w:tmpl w:val="A5507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247E8"/>
    <w:multiLevelType w:val="hybridMultilevel"/>
    <w:tmpl w:val="84CCE55C"/>
    <w:lvl w:ilvl="0" w:tplc="AE4AC43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4730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144364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102F2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6" w15:restartNumberingAfterBreak="0">
    <w:nsid w:val="3BFE45EB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FAE40EC"/>
    <w:multiLevelType w:val="singleLevel"/>
    <w:tmpl w:val="C428AC9C"/>
    <w:lvl w:ilvl="0">
      <w:start w:val="1"/>
      <w:numFmt w:val="upperLetter"/>
      <w:lvlText w:val="%1) "/>
      <w:legacy w:legacy="1" w:legacySpace="0" w:legacyIndent="283"/>
      <w:lvlJc w:val="left"/>
      <w:pPr>
        <w:ind w:left="567" w:hanging="283"/>
      </w:pPr>
      <w:rPr>
        <w:sz w:val="22"/>
      </w:rPr>
    </w:lvl>
  </w:abstractNum>
  <w:abstractNum w:abstractNumId="8" w15:restartNumberingAfterBreak="0">
    <w:nsid w:val="4089769E"/>
    <w:multiLevelType w:val="hybridMultilevel"/>
    <w:tmpl w:val="99C45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7271C"/>
    <w:multiLevelType w:val="hybridMultilevel"/>
    <w:tmpl w:val="10BE9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4654B9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3F2289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39297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B7FEC"/>
    <w:multiLevelType w:val="singleLevel"/>
    <w:tmpl w:val="D06A21C6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8D15EEC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6E1714"/>
    <w:multiLevelType w:val="hybridMultilevel"/>
    <w:tmpl w:val="18F493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6B0AE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EC1AF8"/>
    <w:multiLevelType w:val="hybridMultilevel"/>
    <w:tmpl w:val="BF689302"/>
    <w:lvl w:ilvl="0" w:tplc="DBA03C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51139A"/>
    <w:multiLevelType w:val="hybridMultilevel"/>
    <w:tmpl w:val="B94290AE"/>
    <w:lvl w:ilvl="0" w:tplc="3AA66838">
      <w:start w:val="1"/>
      <w:numFmt w:val="decimal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19" w15:restartNumberingAfterBreak="0">
    <w:nsid w:val="77A00C3E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EA131E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0" w:hanging="283"/>
        </w:pPr>
      </w:lvl>
    </w:lvlOverride>
  </w:num>
  <w:num w:numId="7">
    <w:abstractNumId w:val="13"/>
  </w:num>
  <w:num w:numId="8">
    <w:abstractNumId w:val="6"/>
  </w:num>
  <w:num w:numId="9">
    <w:abstractNumId w:val="20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3">
    <w:abstractNumId w:val="7"/>
  </w:num>
  <w:num w:numId="14">
    <w:abstractNumId w:val="7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5">
    <w:abstractNumId w:val="7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6">
    <w:abstractNumId w:val="7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7">
    <w:abstractNumId w:val="7"/>
    <w:lvlOverride w:ilvl="0">
      <w:lvl w:ilvl="0">
        <w:start w:val="5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8">
    <w:abstractNumId w:val="7"/>
    <w:lvlOverride w:ilvl="0">
      <w:lvl w:ilvl="0">
        <w:start w:val="6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9">
    <w:abstractNumId w:val="7"/>
    <w:lvlOverride w:ilvl="0">
      <w:lvl w:ilvl="0">
        <w:start w:val="7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20">
    <w:abstractNumId w:val="5"/>
  </w:num>
  <w:num w:numId="21">
    <w:abstractNumId w:val="8"/>
  </w:num>
  <w:num w:numId="22">
    <w:abstractNumId w:val="2"/>
  </w:num>
  <w:num w:numId="23">
    <w:abstractNumId w:val="17"/>
  </w:num>
  <w:num w:numId="24">
    <w:abstractNumId w:val="16"/>
  </w:num>
  <w:num w:numId="25">
    <w:abstractNumId w:val="18"/>
  </w:num>
  <w:num w:numId="26">
    <w:abstractNumId w:val="15"/>
  </w:num>
  <w:num w:numId="27">
    <w:abstractNumId w:val="9"/>
  </w:num>
  <w:num w:numId="28">
    <w:abstractNumId w:val="14"/>
  </w:num>
  <w:num w:numId="29">
    <w:abstractNumId w:val="12"/>
  </w:num>
  <w:num w:numId="30">
    <w:abstractNumId w:val="3"/>
  </w:num>
  <w:num w:numId="31">
    <w:abstractNumId w:val="19"/>
  </w:num>
  <w:num w:numId="32">
    <w:abstractNumId w:val="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4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6B"/>
    <w:rsid w:val="000E3027"/>
    <w:rsid w:val="00160D40"/>
    <w:rsid w:val="00172FEB"/>
    <w:rsid w:val="001A08F1"/>
    <w:rsid w:val="001B53DB"/>
    <w:rsid w:val="00221401"/>
    <w:rsid w:val="0023467F"/>
    <w:rsid w:val="00247FC1"/>
    <w:rsid w:val="00264271"/>
    <w:rsid w:val="002D1224"/>
    <w:rsid w:val="002F020F"/>
    <w:rsid w:val="00375A9F"/>
    <w:rsid w:val="003C47FE"/>
    <w:rsid w:val="003D24BE"/>
    <w:rsid w:val="00437978"/>
    <w:rsid w:val="004726C4"/>
    <w:rsid w:val="00475BD3"/>
    <w:rsid w:val="0047612D"/>
    <w:rsid w:val="004A0C54"/>
    <w:rsid w:val="004C68DC"/>
    <w:rsid w:val="004D509D"/>
    <w:rsid w:val="005525DC"/>
    <w:rsid w:val="00582D07"/>
    <w:rsid w:val="00594C03"/>
    <w:rsid w:val="005A7A06"/>
    <w:rsid w:val="005C14CD"/>
    <w:rsid w:val="006116AF"/>
    <w:rsid w:val="00615AE2"/>
    <w:rsid w:val="00620259"/>
    <w:rsid w:val="00621144"/>
    <w:rsid w:val="006F48BC"/>
    <w:rsid w:val="00701B0A"/>
    <w:rsid w:val="00702926"/>
    <w:rsid w:val="0072421B"/>
    <w:rsid w:val="007274F1"/>
    <w:rsid w:val="00737229"/>
    <w:rsid w:val="007660BC"/>
    <w:rsid w:val="007E237A"/>
    <w:rsid w:val="007E4E96"/>
    <w:rsid w:val="00834469"/>
    <w:rsid w:val="00840191"/>
    <w:rsid w:val="00873146"/>
    <w:rsid w:val="008D4A7D"/>
    <w:rsid w:val="0092160E"/>
    <w:rsid w:val="00947327"/>
    <w:rsid w:val="00971893"/>
    <w:rsid w:val="009935B7"/>
    <w:rsid w:val="009A3C04"/>
    <w:rsid w:val="009B0484"/>
    <w:rsid w:val="009B1039"/>
    <w:rsid w:val="00A441DA"/>
    <w:rsid w:val="00A46260"/>
    <w:rsid w:val="00A7576B"/>
    <w:rsid w:val="00A96062"/>
    <w:rsid w:val="00A975CC"/>
    <w:rsid w:val="00AA73C0"/>
    <w:rsid w:val="00B16182"/>
    <w:rsid w:val="00B276AD"/>
    <w:rsid w:val="00B52ED6"/>
    <w:rsid w:val="00B76103"/>
    <w:rsid w:val="00BA31A3"/>
    <w:rsid w:val="00BD12AA"/>
    <w:rsid w:val="00C2390E"/>
    <w:rsid w:val="00C51218"/>
    <w:rsid w:val="00C75729"/>
    <w:rsid w:val="00C8233C"/>
    <w:rsid w:val="00D406A2"/>
    <w:rsid w:val="00D824C7"/>
    <w:rsid w:val="00DB3487"/>
    <w:rsid w:val="00DD3E96"/>
    <w:rsid w:val="00E93F8C"/>
    <w:rsid w:val="00ED1715"/>
    <w:rsid w:val="00F27560"/>
    <w:rsid w:val="00F518E5"/>
    <w:rsid w:val="00F75174"/>
    <w:rsid w:val="00F759AE"/>
    <w:rsid w:val="00F91F21"/>
    <w:rsid w:val="00FA4CCA"/>
    <w:rsid w:val="00F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C2FC8"/>
  <w15:chartTrackingRefBased/>
  <w15:docId w15:val="{2E05A83F-5E73-4502-81F4-E86E8CF3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52ED6"/>
    <w:pPr>
      <w:widowControl w:val="0"/>
      <w:jc w:val="both"/>
    </w:pPr>
  </w:style>
  <w:style w:type="paragraph" w:styleId="Titolo1">
    <w:name w:val="heading 1"/>
    <w:basedOn w:val="Normale"/>
    <w:next w:val="Normale"/>
    <w:qFormat/>
    <w:pPr>
      <w:keepNext/>
      <w:widowControl/>
      <w:spacing w:before="120" w:after="120"/>
      <w:jc w:val="center"/>
      <w:outlineLvl w:val="0"/>
    </w:pPr>
    <w:rPr>
      <w:position w:val="6"/>
      <w:sz w:val="24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MS Sans Serif" w:hAnsi="MS Sans Serif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before="120" w:after="12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left"/>
      <w:outlineLvl w:val="4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8"/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verbale">
    <w:name w:val="verbale"/>
    <w:basedOn w:val="Normale"/>
    <w:pPr>
      <w:spacing w:after="120" w:line="240" w:lineRule="atLeast"/>
    </w:pPr>
  </w:style>
  <w:style w:type="paragraph" w:customStyle="1" w:styleId="Rientro">
    <w:name w:val="Rientro"/>
    <w:basedOn w:val="Normale"/>
    <w:pPr>
      <w:spacing w:before="120"/>
      <w:ind w:firstLine="284"/>
    </w:pPr>
  </w:style>
  <w:style w:type="paragraph" w:customStyle="1" w:styleId="elenco">
    <w:name w:val="elenco"/>
    <w:basedOn w:val="Normale"/>
    <w:pPr>
      <w:ind w:left="284" w:hanging="284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</w:pPr>
    <w:rPr>
      <w:b/>
      <w:sz w:val="24"/>
    </w:rPr>
  </w:style>
  <w:style w:type="paragraph" w:styleId="Corpodeltesto3">
    <w:name w:val="Body Text 3"/>
    <w:basedOn w:val="Normale"/>
    <w:pPr>
      <w:widowControl/>
    </w:pPr>
    <w:rPr>
      <w:sz w:val="24"/>
    </w:rPr>
  </w:style>
  <w:style w:type="paragraph" w:styleId="Rientrocorpodeltesto">
    <w:name w:val="Body Text Indent"/>
    <w:basedOn w:val="Normale"/>
    <w:pPr>
      <w:widowControl/>
      <w:ind w:left="1701" w:hanging="1701"/>
    </w:pPr>
    <w:rPr>
      <w:sz w:val="24"/>
    </w:rPr>
  </w:style>
  <w:style w:type="paragraph" w:styleId="Titolo">
    <w:name w:val="Title"/>
    <w:basedOn w:val="Normale"/>
    <w:qFormat/>
    <w:pPr>
      <w:widowControl/>
      <w:jc w:val="center"/>
    </w:pPr>
    <w:rPr>
      <w:b/>
      <w:bCs/>
      <w:sz w:val="24"/>
      <w:szCs w:val="24"/>
    </w:rPr>
  </w:style>
  <w:style w:type="paragraph" w:styleId="Corpodeltesto">
    <w:name w:val="Corpo del testo"/>
    <w:basedOn w:val="Normale"/>
    <w:pPr>
      <w:spacing w:after="120"/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7E4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s022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eis022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1D745-27B6-4788-883C-E9B965AC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cdc novembre</vt:lpstr>
    </vt:vector>
  </TitlesOfParts>
  <Company/>
  <LinksUpToDate>false</LinksUpToDate>
  <CharactersWithSpaces>9966</CharactersWithSpaces>
  <SharedDoc>false</SharedDoc>
  <HLinks>
    <vt:vector size="12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cdc novembre</dc:title>
  <dc:subject/>
  <dc:creator>gloria</dc:creator>
  <cp:keywords/>
  <dc:description> </dc:description>
  <cp:lastModifiedBy>Michele Osti</cp:lastModifiedBy>
  <cp:revision>6</cp:revision>
  <cp:lastPrinted>2019-09-25T07:20:00Z</cp:lastPrinted>
  <dcterms:created xsi:type="dcterms:W3CDTF">2020-10-09T18:40:00Z</dcterms:created>
  <dcterms:modified xsi:type="dcterms:W3CDTF">2020-10-09T18:54:00Z</dcterms:modified>
</cp:coreProperties>
</file>