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6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4264"/>
        <w:gridCol w:w="1419"/>
        <w:gridCol w:w="1111"/>
        <w:gridCol w:w="24"/>
      </w:tblGrid>
      <w:tr w:rsidR="00ED3DED" w:rsidRPr="008A1D1D" w:rsidTr="0082362C">
        <w:trPr>
          <w:trHeight w:hRule="exact" w:val="1716"/>
        </w:trPr>
        <w:tc>
          <w:tcPr>
            <w:tcW w:w="7797" w:type="dxa"/>
            <w:vAlign w:val="center"/>
          </w:tcPr>
          <w:p w:rsidR="00ED3DED" w:rsidRPr="006D65F9" w:rsidRDefault="00ED3DED" w:rsidP="0082362C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 w:rsidRPr="006D65F9">
              <w:rPr>
                <w:b/>
                <w:sz w:val="26"/>
                <w:szCs w:val="26"/>
                <w:lang w:val="it-IT"/>
              </w:rPr>
              <w:t>AMBITI PREVISTI DALLA LEGGE  E LORO  INDICATORI</w:t>
            </w:r>
          </w:p>
        </w:tc>
        <w:tc>
          <w:tcPr>
            <w:tcW w:w="4264" w:type="dxa"/>
            <w:vAlign w:val="center"/>
          </w:tcPr>
          <w:p w:rsidR="00ED3DED" w:rsidRPr="006D65F9" w:rsidRDefault="00ED3DED" w:rsidP="0082362C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 w:rsidRPr="006D65F9">
              <w:rPr>
                <w:b/>
                <w:sz w:val="26"/>
                <w:szCs w:val="26"/>
                <w:lang w:val="it-IT"/>
              </w:rPr>
              <w:t>Esempi di documentazione</w:t>
            </w:r>
          </w:p>
        </w:tc>
        <w:tc>
          <w:tcPr>
            <w:tcW w:w="1419" w:type="dxa"/>
          </w:tcPr>
          <w:p w:rsidR="00ED3DED" w:rsidRDefault="00ED3DED" w:rsidP="0082362C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6D65F9">
              <w:rPr>
                <w:b/>
                <w:sz w:val="20"/>
                <w:szCs w:val="20"/>
                <w:lang w:val="it-IT"/>
              </w:rPr>
              <w:t xml:space="preserve">Punteggio </w:t>
            </w:r>
          </w:p>
          <w:p w:rsidR="00ED3DED" w:rsidRDefault="00ED3DED" w:rsidP="0082362C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MAI = 0</w:t>
            </w:r>
          </w:p>
          <w:p w:rsidR="00ED3DED" w:rsidRDefault="00ED3DED" w:rsidP="0082362C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RARAMENTE = 1</w:t>
            </w:r>
          </w:p>
          <w:p w:rsidR="00ED3DED" w:rsidRDefault="00ED3DED" w:rsidP="0082362C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TALVOLTA= 2</w:t>
            </w:r>
          </w:p>
          <w:p w:rsidR="00ED3DED" w:rsidRDefault="00ED3DED" w:rsidP="0082362C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SPESSO = 3</w:t>
            </w:r>
          </w:p>
          <w:p w:rsidR="00ED3DED" w:rsidRDefault="00ED3DED" w:rsidP="0082362C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SEMPRE = 4</w:t>
            </w:r>
          </w:p>
          <w:p w:rsidR="00ED3DED" w:rsidRPr="008A1D1D" w:rsidRDefault="00ED3DED" w:rsidP="0082362C">
            <w:pPr>
              <w:pStyle w:val="TableParagraph"/>
              <w:spacing w:line="240" w:lineRule="auto"/>
              <w:ind w:left="22"/>
              <w:rPr>
                <w:sz w:val="24"/>
                <w:szCs w:val="24"/>
                <w:lang w:val="it-IT"/>
              </w:rPr>
            </w:pPr>
            <w:r w:rsidRPr="008A1D1D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135" w:type="dxa"/>
            <w:gridSpan w:val="2"/>
          </w:tcPr>
          <w:p w:rsidR="00ED3DED" w:rsidRPr="006D65F9" w:rsidRDefault="00ED3DED" w:rsidP="0082362C">
            <w:pPr>
              <w:pStyle w:val="TableParagraph"/>
              <w:spacing w:line="240" w:lineRule="auto"/>
              <w:ind w:left="22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Co</w:t>
            </w:r>
            <w:r w:rsidRPr="006D65F9">
              <w:rPr>
                <w:b/>
                <w:sz w:val="20"/>
                <w:szCs w:val="20"/>
                <w:lang w:val="it-IT"/>
              </w:rPr>
              <w:t>nformità a cura del DS</w:t>
            </w:r>
          </w:p>
        </w:tc>
      </w:tr>
      <w:tr w:rsidR="00ED3DED" w:rsidRPr="008A1D1D" w:rsidTr="00745A95">
        <w:trPr>
          <w:gridAfter w:val="1"/>
          <w:wAfter w:w="24" w:type="dxa"/>
          <w:trHeight w:hRule="exact" w:val="713"/>
        </w:trPr>
        <w:tc>
          <w:tcPr>
            <w:tcW w:w="14591" w:type="dxa"/>
            <w:gridSpan w:val="4"/>
            <w:shd w:val="clear" w:color="auto" w:fill="auto"/>
          </w:tcPr>
          <w:p w:rsidR="00ED3DED" w:rsidRPr="007E390E" w:rsidRDefault="00ED3DED" w:rsidP="0082362C">
            <w:pPr>
              <w:pStyle w:val="TableParagraph"/>
              <w:spacing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6D65F9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1. </w:t>
            </w:r>
            <w:r w:rsidRPr="006D65F9">
              <w:rPr>
                <w:b/>
                <w:sz w:val="24"/>
                <w:szCs w:val="24"/>
                <w:lang w:val="it-IT"/>
              </w:rPr>
              <w:t xml:space="preserve">Qualità dell’insegnamento e contributo al miglioramento dell’istituzione scolastica e al successo formativo e scolastico degli allievi </w:t>
            </w:r>
          </w:p>
        </w:tc>
      </w:tr>
      <w:tr w:rsidR="00ED3DED" w:rsidRPr="0094655E" w:rsidTr="0082362C">
        <w:trPr>
          <w:gridAfter w:val="1"/>
          <w:wAfter w:w="24" w:type="dxa"/>
          <w:trHeight w:hRule="exact" w:val="712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 corsi di aggiornamento, su tematiche disciplinari o legate agli obiettivi stabiliti nel POF/PTOF.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  <w:r>
              <w:rPr>
                <w:lang w:val="it-IT"/>
              </w:rPr>
              <w:t>Attestati di partecipazione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8A1D1D" w:rsidTr="0082362C">
        <w:trPr>
          <w:gridAfter w:val="1"/>
          <w:wAfter w:w="24" w:type="dxa"/>
          <w:trHeight w:hRule="exact" w:val="578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azioni di miglioramento previste dal RAV/</w:t>
            </w:r>
            <w:proofErr w:type="spellStart"/>
            <w:r w:rsidRPr="006D65F9">
              <w:rPr>
                <w:sz w:val="20"/>
                <w:szCs w:val="20"/>
                <w:lang w:val="it-IT"/>
              </w:rPr>
              <w:t>PdM</w:t>
            </w:r>
            <w:proofErr w:type="spellEnd"/>
            <w:r w:rsidRPr="006D65F9">
              <w:rPr>
                <w:sz w:val="20"/>
                <w:szCs w:val="20"/>
                <w:lang w:val="it-IT"/>
              </w:rPr>
              <w:t>, comprese le attività di autovalutazione.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2712FC" w:rsidRDefault="00ED3DED" w:rsidP="0082362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Nomina m</w:t>
            </w:r>
            <w:r w:rsidRPr="002712FC">
              <w:rPr>
                <w:sz w:val="18"/>
                <w:szCs w:val="18"/>
                <w:lang w:val="it-IT"/>
              </w:rPr>
              <w:t>embr</w:t>
            </w:r>
            <w:r>
              <w:rPr>
                <w:sz w:val="18"/>
                <w:szCs w:val="18"/>
                <w:lang w:val="it-IT"/>
              </w:rPr>
              <w:t>o</w:t>
            </w:r>
            <w:r w:rsidRPr="002712FC">
              <w:rPr>
                <w:sz w:val="18"/>
                <w:szCs w:val="18"/>
                <w:lang w:val="it-IT"/>
              </w:rPr>
              <w:t xml:space="preserve"> del Nucleo interno di Valutazione o gruppi di lavoro coinvolti nelle azioni di mig</w:t>
            </w:r>
            <w:r>
              <w:rPr>
                <w:sz w:val="18"/>
                <w:szCs w:val="18"/>
                <w:lang w:val="it-IT"/>
              </w:rPr>
              <w:t>lioramento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8A1D1D" w:rsidTr="0082362C">
        <w:trPr>
          <w:gridAfter w:val="1"/>
          <w:wAfter w:w="24" w:type="dxa"/>
          <w:trHeight w:hRule="exact" w:val="542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Realizzazione di attività per il</w:t>
            </w:r>
            <w:r>
              <w:rPr>
                <w:sz w:val="20"/>
                <w:szCs w:val="20"/>
                <w:lang w:val="it-IT"/>
              </w:rPr>
              <w:t xml:space="preserve"> potenziamento o</w:t>
            </w:r>
            <w:r w:rsidRPr="006D65F9">
              <w:rPr>
                <w:sz w:val="20"/>
                <w:szCs w:val="20"/>
                <w:lang w:val="it-IT"/>
              </w:rPr>
              <w:t xml:space="preserve"> recupero delle situazioni di </w:t>
            </w:r>
            <w:r>
              <w:rPr>
                <w:sz w:val="20"/>
                <w:szCs w:val="20"/>
                <w:lang w:val="it-IT"/>
              </w:rPr>
              <w:t xml:space="preserve">difficoltà: </w:t>
            </w:r>
            <w:r w:rsidRPr="006D65F9">
              <w:rPr>
                <w:sz w:val="20"/>
                <w:szCs w:val="20"/>
                <w:lang w:val="it-IT"/>
              </w:rPr>
              <w:t xml:space="preserve">svantaggio </w:t>
            </w:r>
            <w:r>
              <w:rPr>
                <w:sz w:val="20"/>
                <w:szCs w:val="20"/>
                <w:lang w:val="it-IT"/>
              </w:rPr>
              <w:t xml:space="preserve">e o </w:t>
            </w:r>
            <w:r w:rsidRPr="006D65F9">
              <w:rPr>
                <w:sz w:val="20"/>
                <w:szCs w:val="20"/>
                <w:lang w:val="it-IT"/>
              </w:rPr>
              <w:t>nei confronti di alunni BES, DSA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Default="00ED3DED" w:rsidP="0082362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recupero innovative e/o materiali prodotti</w:t>
            </w:r>
          </w:p>
          <w:p w:rsidR="00ED3DED" w:rsidRPr="005E6A52" w:rsidRDefault="00ED3DED" w:rsidP="0082362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FA7A4B" w:rsidTr="0082362C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Produzione di materiali, libri di testo autoprodotti, percorsi didattici innovativi, prove di verifica per l’individualizzazione e la personalizzazione dell’insegnamento.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DED" w:rsidRDefault="00ED3DED" w:rsidP="0082362C">
            <w:pPr>
              <w:rPr>
                <w:sz w:val="20"/>
                <w:szCs w:val="20"/>
                <w:lang w:val="it-IT"/>
              </w:rPr>
            </w:pPr>
            <w:r w:rsidRPr="005E6A52">
              <w:rPr>
                <w:sz w:val="20"/>
                <w:szCs w:val="20"/>
                <w:lang w:val="it-IT"/>
              </w:rPr>
              <w:t>Attestazioni di prove di verifica per classi parallele</w:t>
            </w:r>
          </w:p>
          <w:p w:rsidR="00ED3DED" w:rsidRPr="005E6A52" w:rsidRDefault="00ED3DED" w:rsidP="0082362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Materiali prodotti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8A1D1D" w:rsidTr="00745A95">
        <w:trPr>
          <w:gridAfter w:val="1"/>
          <w:wAfter w:w="24" w:type="dxa"/>
          <w:trHeight w:hRule="exact" w:val="722"/>
        </w:trPr>
        <w:tc>
          <w:tcPr>
            <w:tcW w:w="14591" w:type="dxa"/>
            <w:gridSpan w:val="4"/>
            <w:shd w:val="clear" w:color="auto" w:fill="auto"/>
          </w:tcPr>
          <w:p w:rsidR="00ED3DED" w:rsidRPr="007E390E" w:rsidRDefault="00ED3DED" w:rsidP="0082362C">
            <w:pPr>
              <w:pStyle w:val="TableParagraph"/>
              <w:spacing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6D65F9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2. </w:t>
            </w:r>
            <w:r w:rsidRPr="006D65F9">
              <w:rPr>
                <w:b/>
                <w:sz w:val="24"/>
                <w:szCs w:val="24"/>
                <w:lang w:val="it-IT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ED3DED" w:rsidRPr="008A1D1D" w:rsidTr="0082362C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87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Attuazione di attività progettuali per migliorare l’apprendimento degli allievi mirato allo sviluppo / potenziamento di reali competenze.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AE17F3" w:rsidRDefault="00ED3DED" w:rsidP="0082362C">
            <w:pPr>
              <w:rPr>
                <w:sz w:val="20"/>
                <w:szCs w:val="20"/>
                <w:lang w:val="it-IT"/>
              </w:rPr>
            </w:pPr>
            <w:r w:rsidRPr="00AE17F3">
              <w:rPr>
                <w:sz w:val="20"/>
                <w:szCs w:val="20"/>
                <w:lang w:val="it-IT"/>
              </w:rPr>
              <w:t>Membro per le certificazioni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r w:rsidRPr="00AE17F3">
              <w:rPr>
                <w:sz w:val="20"/>
                <w:szCs w:val="20"/>
                <w:lang w:val="it-IT"/>
              </w:rPr>
              <w:t xml:space="preserve"> linguistiche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AE17F3">
              <w:rPr>
                <w:sz w:val="20"/>
                <w:szCs w:val="20"/>
                <w:lang w:val="it-IT"/>
              </w:rPr>
              <w:t xml:space="preserve">/informatiche </w:t>
            </w:r>
            <w:r>
              <w:rPr>
                <w:sz w:val="20"/>
                <w:szCs w:val="20"/>
                <w:lang w:val="it-IT"/>
              </w:rPr>
              <w:t xml:space="preserve">, gare, ASL, concorsi di settore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8A1D1D" w:rsidTr="0082362C">
        <w:trPr>
          <w:gridAfter w:val="1"/>
          <w:wAfter w:w="24" w:type="dxa"/>
          <w:trHeight w:hRule="exact" w:val="485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1"/>
              </w:numPr>
              <w:spacing w:before="7" w:line="240" w:lineRule="auto"/>
              <w:ind w:right="87"/>
              <w:rPr>
                <w:color w:val="000000" w:themeColor="text1"/>
                <w:sz w:val="20"/>
                <w:szCs w:val="20"/>
                <w:lang w:val="it-IT"/>
              </w:rPr>
            </w:pPr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Utilizzo regolare di modalità flessibili di organizzazione della classe (laboratori, gruppi di lavoro,    tutoraggio tra pari, ecc.)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5E6A52" w:rsidRDefault="00ED3DED" w:rsidP="0082362C">
            <w:pPr>
              <w:rPr>
                <w:sz w:val="20"/>
                <w:szCs w:val="20"/>
                <w:lang w:val="it-IT"/>
              </w:rPr>
            </w:pPr>
            <w:r w:rsidRPr="005E6A52">
              <w:rPr>
                <w:sz w:val="20"/>
                <w:szCs w:val="20"/>
                <w:lang w:val="it-IT"/>
              </w:rPr>
              <w:t>Membro per organizzazioni classi aperte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8A1D1D" w:rsidTr="0082362C">
        <w:trPr>
          <w:gridAfter w:val="1"/>
          <w:wAfter w:w="24" w:type="dxa"/>
          <w:trHeight w:hRule="exact" w:val="669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3E3996" w:rsidRDefault="00ED3DED" w:rsidP="0082362C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185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  <w:r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Utilizzo delle tecnologie nella didattica </w:t>
            </w:r>
            <w:r>
              <w:rPr>
                <w:color w:val="000000" w:themeColor="text1"/>
                <w:sz w:val="18"/>
                <w:szCs w:val="18"/>
                <w:lang w:val="it-IT"/>
              </w:rPr>
              <w:t>e/o</w:t>
            </w:r>
            <w:r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utilizzo di strumenti innovativi nell’ambito metodologico</w:t>
            </w:r>
            <w:r>
              <w:rPr>
                <w:color w:val="000000" w:themeColor="text1"/>
                <w:sz w:val="18"/>
                <w:szCs w:val="18"/>
                <w:lang w:val="it-IT"/>
              </w:rPr>
              <w:t>,</w:t>
            </w:r>
            <w:r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 promuovendo l’interazione e la partecipazione degli allievi e il miglioramento</w:t>
            </w:r>
            <w:r>
              <w:rPr>
                <w:color w:val="000000" w:themeColor="text1"/>
                <w:sz w:val="18"/>
                <w:szCs w:val="18"/>
                <w:lang w:val="it-IT"/>
              </w:rPr>
              <w:t xml:space="preserve"> delle loro</w:t>
            </w:r>
            <w:r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competenze.</w:t>
            </w:r>
          </w:p>
          <w:p w:rsidR="00ED3DED" w:rsidRPr="006D65F9" w:rsidRDefault="00ED3DED" w:rsidP="0082362C">
            <w:pPr>
              <w:pStyle w:val="TableParagraph"/>
              <w:spacing w:line="240" w:lineRule="auto"/>
              <w:ind w:left="417" w:right="185" w:hanging="284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  <w:r w:rsidRPr="002712FC">
              <w:rPr>
                <w:sz w:val="18"/>
                <w:szCs w:val="18"/>
                <w:lang w:val="it-IT"/>
              </w:rPr>
              <w:t>Uso della TIC in modo efficace, sia nell’insegnamento delle discipline, sia come supporto</w:t>
            </w:r>
            <w:r>
              <w:rPr>
                <w:lang w:val="it-IT"/>
              </w:rPr>
              <w:t xml:space="preserve"> </w:t>
            </w:r>
            <w:r w:rsidRPr="002712FC">
              <w:rPr>
                <w:sz w:val="18"/>
                <w:szCs w:val="18"/>
                <w:lang w:val="it-IT"/>
              </w:rPr>
              <w:t>del ruolo professionale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94655E" w:rsidTr="0082362C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92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6D65F9">
              <w:rPr>
                <w:color w:val="000000" w:themeColor="text1"/>
                <w:sz w:val="20"/>
                <w:szCs w:val="20"/>
                <w:lang w:val="it-IT"/>
              </w:rPr>
              <w:t xml:space="preserve">Impegno in progetto di ricerca metodologica e didattica ad es. in collaborazione con Università o altri progetti di ricerca (CLIL, Classi 2.0 </w:t>
            </w:r>
            <w:proofErr w:type="spellStart"/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ecc</w:t>
            </w:r>
            <w:proofErr w:type="spellEnd"/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…)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  <w:r>
              <w:rPr>
                <w:lang w:val="it-IT"/>
              </w:rPr>
              <w:t>Documenti  attestanti coinvolgimento progetti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8A1D1D" w:rsidTr="00745A95">
        <w:trPr>
          <w:gridAfter w:val="1"/>
          <w:wAfter w:w="24" w:type="dxa"/>
          <w:trHeight w:hRule="exact" w:val="713"/>
        </w:trPr>
        <w:tc>
          <w:tcPr>
            <w:tcW w:w="14591" w:type="dxa"/>
            <w:gridSpan w:val="4"/>
            <w:shd w:val="clear" w:color="auto" w:fill="auto"/>
          </w:tcPr>
          <w:p w:rsidR="00ED3DED" w:rsidRPr="007E390E" w:rsidRDefault="00ED3DED" w:rsidP="0082362C">
            <w:pPr>
              <w:pStyle w:val="TableParagraph"/>
              <w:spacing w:before="1"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bookmarkStart w:id="0" w:name="_GoBack"/>
            <w:r w:rsidRPr="006D65F9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3. </w:t>
            </w:r>
            <w:r w:rsidRPr="006D65F9">
              <w:rPr>
                <w:b/>
                <w:sz w:val="24"/>
                <w:szCs w:val="24"/>
                <w:lang w:val="it-IT"/>
              </w:rPr>
              <w:t>Responsabilità assunte nel coordinamento organizzativo e didattico e nella formazione del personale</w:t>
            </w:r>
          </w:p>
        </w:tc>
      </w:tr>
      <w:bookmarkEnd w:id="0"/>
      <w:tr w:rsidR="00ED3DED" w:rsidRPr="008A1D1D" w:rsidTr="0082362C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Organizzazione e partecipazione ad iniziative di formazione e aggiornamento, con ricaduta e diffusione nella pratica scolastica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0C287D" w:rsidRDefault="00ED3DED" w:rsidP="0082362C">
            <w:pPr>
              <w:rPr>
                <w:sz w:val="20"/>
                <w:szCs w:val="20"/>
                <w:lang w:val="it-IT"/>
              </w:rPr>
            </w:pPr>
            <w:r w:rsidRPr="000C287D">
              <w:rPr>
                <w:sz w:val="20"/>
                <w:szCs w:val="20"/>
                <w:lang w:val="it-IT"/>
              </w:rPr>
              <w:t>Documentazione attestante corsi tenuti per la formazione del personale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94655E" w:rsidTr="0082362C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ad iniziative di accoglienza, formazione, tirocinio per docenti neo‐assunti; studenti tirocinanti; docenti in formazione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  <w:r>
              <w:rPr>
                <w:lang w:val="it-IT"/>
              </w:rPr>
              <w:t>Documentazione attestante il tutoraggio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94655E" w:rsidTr="0082362C">
        <w:trPr>
          <w:gridAfter w:val="1"/>
          <w:wAfter w:w="24" w:type="dxa"/>
          <w:trHeight w:hRule="exact" w:val="713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  <w:r>
              <w:rPr>
                <w:lang w:val="it-IT"/>
              </w:rPr>
              <w:t>Documentazione attestante incarichi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  <w:tr w:rsidR="00ED3DED" w:rsidRPr="0094655E" w:rsidTr="0082362C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ED3DED" w:rsidRPr="006D65F9" w:rsidRDefault="00ED3DED" w:rsidP="0082362C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Assunzione di incarichi di coordinamento, supervisione e organizzazione di commissioni, gruppi di lavoro e progetti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  <w:r>
              <w:rPr>
                <w:lang w:val="it-IT"/>
              </w:rPr>
              <w:t>Documentazione attestante incarichi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ED" w:rsidRPr="007E390E" w:rsidRDefault="00ED3DED" w:rsidP="0082362C">
            <w:pPr>
              <w:rPr>
                <w:lang w:val="it-IT"/>
              </w:rPr>
            </w:pPr>
          </w:p>
        </w:tc>
      </w:tr>
    </w:tbl>
    <w:p w:rsidR="007173A0" w:rsidRPr="00ED3DED" w:rsidRDefault="00ED3DED" w:rsidP="00ED3DED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*</w:t>
      </w:r>
      <w:r w:rsidRPr="008A1D1D">
        <w:rPr>
          <w:b/>
          <w:sz w:val="24"/>
          <w:szCs w:val="24"/>
          <w:lang w:val="it-IT"/>
        </w:rPr>
        <w:t>Il punteggio minimo di accesso è 12. Tale punteggio minimo deve essere dato dalla presenza di indicatori distribuiti in tutte e tre le aree.</w:t>
      </w:r>
    </w:p>
    <w:sectPr w:rsidR="007173A0" w:rsidRPr="00ED3DED" w:rsidSect="00ED3DED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F7D"/>
    <w:multiLevelType w:val="hybridMultilevel"/>
    <w:tmpl w:val="15D4EA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5160"/>
    <w:multiLevelType w:val="hybridMultilevel"/>
    <w:tmpl w:val="38DA8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7AAD"/>
    <w:multiLevelType w:val="hybridMultilevel"/>
    <w:tmpl w:val="145C73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3DED"/>
    <w:rsid w:val="000E3B24"/>
    <w:rsid w:val="007173A0"/>
    <w:rsid w:val="00745A95"/>
    <w:rsid w:val="00DF0067"/>
    <w:rsid w:val="00E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3DE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D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3DED"/>
    <w:pPr>
      <w:spacing w:line="20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Bellemo</dc:creator>
  <cp:lastModifiedBy>Michele Osti</cp:lastModifiedBy>
  <cp:revision>3</cp:revision>
  <dcterms:created xsi:type="dcterms:W3CDTF">2016-06-13T06:52:00Z</dcterms:created>
  <dcterms:modified xsi:type="dcterms:W3CDTF">2016-06-17T11:24:00Z</dcterms:modified>
</cp:coreProperties>
</file>